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1E7" w:rsidRDefault="00B401E7" w:rsidP="0083565C">
      <w:pPr>
        <w:widowControl/>
        <w:jc w:val="left"/>
        <w:rPr>
          <w:rFonts w:ascii="Arial" w:eastAsia="宋体" w:hAnsi="Arial" w:cs="Arial"/>
          <w:b/>
          <w:bCs/>
          <w:color w:val="666666"/>
          <w:kern w:val="0"/>
          <w:sz w:val="36"/>
          <w:szCs w:val="56"/>
        </w:rPr>
      </w:pPr>
      <w:r w:rsidRPr="00F41DEC">
        <w:rPr>
          <w:rFonts w:ascii="Arial" w:eastAsia="宋体" w:hAnsi="Arial" w:cs="Arial"/>
          <w:b/>
          <w:bCs/>
          <w:noProof/>
          <w:color w:val="666666"/>
          <w:kern w:val="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177F3655" wp14:editId="06542057">
            <wp:simplePos x="0" y="0"/>
            <wp:positionH relativeFrom="column">
              <wp:posOffset>-1162050</wp:posOffset>
            </wp:positionH>
            <wp:positionV relativeFrom="paragraph">
              <wp:posOffset>-912495</wp:posOffset>
            </wp:positionV>
            <wp:extent cx="7581900" cy="11428095"/>
            <wp:effectExtent l="0" t="0" r="0" b="190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_Win7_BG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142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1E7" w:rsidRDefault="00B401E7" w:rsidP="0083565C">
      <w:pPr>
        <w:widowControl/>
        <w:jc w:val="left"/>
        <w:rPr>
          <w:rFonts w:ascii="Arial" w:eastAsia="宋体" w:hAnsi="Arial" w:cs="Arial"/>
          <w:b/>
          <w:bCs/>
          <w:color w:val="666666"/>
          <w:kern w:val="0"/>
          <w:sz w:val="36"/>
          <w:szCs w:val="56"/>
        </w:rPr>
      </w:pPr>
    </w:p>
    <w:p w:rsidR="00BD6F9C" w:rsidRPr="00D77341" w:rsidRDefault="002D5725" w:rsidP="00BD6F9C">
      <w:pPr>
        <w:widowControl/>
        <w:jc w:val="left"/>
        <w:rPr>
          <w:rFonts w:ascii="微软雅黑" w:eastAsia="微软雅黑" w:hAnsi="微软雅黑" w:cs="Arial"/>
          <w:b/>
          <w:bCs/>
          <w:color w:val="FFFEFD" w:themeColor="accent6" w:themeTint="02"/>
          <w:spacing w:val="10"/>
          <w:kern w:val="0"/>
          <w:sz w:val="52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77341">
        <w:rPr>
          <w:rFonts w:ascii="微软雅黑" w:eastAsia="微软雅黑" w:hAnsi="微软雅黑" w:cs="Arial" w:hint="eastAsia"/>
          <w:b/>
          <w:bCs/>
          <w:color w:val="FFFEFD" w:themeColor="accent6" w:themeTint="02"/>
          <w:spacing w:val="10"/>
          <w:kern w:val="0"/>
          <w:sz w:val="52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IE9</w:t>
      </w:r>
      <w:r w:rsidR="00AE6CCC" w:rsidRPr="00D77341">
        <w:rPr>
          <w:rFonts w:ascii="微软雅黑" w:eastAsia="微软雅黑" w:hAnsi="微软雅黑" w:cs="Arial" w:hint="eastAsia"/>
          <w:b/>
          <w:bCs/>
          <w:color w:val="FFFEFD" w:themeColor="accent6" w:themeTint="02"/>
          <w:spacing w:val="10"/>
          <w:kern w:val="0"/>
          <w:sz w:val="52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网站模式</w:t>
      </w:r>
      <w:r w:rsidRPr="00D77341">
        <w:rPr>
          <w:rFonts w:ascii="微软雅黑" w:eastAsia="微软雅黑" w:hAnsi="微软雅黑" w:cs="Arial" w:hint="eastAsia"/>
          <w:b/>
          <w:bCs/>
          <w:color w:val="FFFEFD" w:themeColor="accent6" w:themeTint="02"/>
          <w:spacing w:val="10"/>
          <w:kern w:val="0"/>
          <w:sz w:val="52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00157C" w:rsidRPr="00D77341">
        <w:rPr>
          <w:rFonts w:ascii="微软雅黑" w:eastAsia="微软雅黑" w:hAnsi="微软雅黑" w:cs="Arial" w:hint="eastAsia"/>
          <w:b/>
          <w:bCs/>
          <w:color w:val="FFFEFD" w:themeColor="accent6" w:themeTint="02"/>
          <w:spacing w:val="10"/>
          <w:kern w:val="0"/>
          <w:sz w:val="52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技术</w:t>
      </w:r>
      <w:r w:rsidR="00AE6CCC" w:rsidRPr="00D77341">
        <w:rPr>
          <w:rFonts w:ascii="微软雅黑" w:eastAsia="微软雅黑" w:hAnsi="微软雅黑" w:cs="Arial" w:hint="eastAsia"/>
          <w:b/>
          <w:bCs/>
          <w:color w:val="FFFEFD" w:themeColor="accent6" w:themeTint="02"/>
          <w:spacing w:val="10"/>
          <w:kern w:val="0"/>
          <w:sz w:val="52"/>
          <w:szCs w:val="5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白皮书</w:t>
      </w:r>
    </w:p>
    <w:p w:rsidR="00C75FCC" w:rsidRPr="00C30AA6" w:rsidRDefault="00BD6F9C" w:rsidP="00C75FCC">
      <w:pPr>
        <w:widowControl/>
        <w:spacing w:line="440" w:lineRule="exact"/>
        <w:jc w:val="left"/>
        <w:textAlignment w:val="center"/>
        <w:rPr>
          <w:rFonts w:ascii="微软雅黑" w:eastAsia="微软雅黑" w:hAnsi="微软雅黑" w:cs="Arial"/>
          <w:b/>
          <w:bCs/>
          <w:color w:val="006600"/>
          <w:kern w:val="0"/>
          <w:sz w:val="27"/>
          <w:szCs w:val="27"/>
        </w:rPr>
      </w:pPr>
      <w:r>
        <w:rPr>
          <w:rFonts w:ascii="Arial" w:eastAsia="宋体" w:hAnsi="Arial" w:cs="Arial"/>
          <w:b/>
          <w:bCs/>
          <w:color w:val="006600"/>
          <w:kern w:val="0"/>
          <w:sz w:val="27"/>
          <w:szCs w:val="27"/>
        </w:rPr>
        <w:br/>
      </w:r>
      <w:r w:rsidR="00C75FCC" w:rsidRPr="00C30AA6">
        <w:rPr>
          <w:rFonts w:ascii="微软雅黑" w:eastAsia="微软雅黑" w:hAnsi="微软雅黑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77E794D4" wp14:editId="0A45882C">
            <wp:extent cx="238125" cy="238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AA6" w:rsidRPr="00C30AA6">
        <w:rPr>
          <w:rFonts w:ascii="微软雅黑" w:eastAsia="微软雅黑" w:hAnsi="微软雅黑" w:cs="Arial" w:hint="eastAsia"/>
          <w:b/>
          <w:bCs/>
          <w:color w:val="006600"/>
          <w:kern w:val="0"/>
          <w:sz w:val="27"/>
          <w:szCs w:val="27"/>
        </w:rPr>
        <w:t>IE9</w:t>
      </w:r>
      <w:r w:rsidR="0000157C" w:rsidRPr="00C30AA6">
        <w:rPr>
          <w:rFonts w:ascii="微软雅黑" w:eastAsia="微软雅黑" w:hAnsi="微软雅黑" w:cs="Arial" w:hint="eastAsia"/>
          <w:b/>
          <w:bCs/>
          <w:color w:val="006600"/>
          <w:kern w:val="0"/>
          <w:sz w:val="27"/>
          <w:szCs w:val="27"/>
        </w:rPr>
        <w:t>固定网站</w:t>
      </w:r>
      <w:r w:rsidR="00C30AA6" w:rsidRPr="00C30AA6">
        <w:rPr>
          <w:rFonts w:ascii="微软雅黑" w:eastAsia="微软雅黑" w:hAnsi="微软雅黑" w:cs="Arial" w:hint="eastAsia"/>
          <w:b/>
          <w:bCs/>
          <w:color w:val="006600"/>
          <w:kern w:val="0"/>
          <w:sz w:val="27"/>
          <w:szCs w:val="27"/>
        </w:rPr>
        <w:t>功能</w:t>
      </w:r>
      <w:r w:rsidR="0000157C" w:rsidRPr="00C30AA6">
        <w:rPr>
          <w:rFonts w:ascii="微软雅黑" w:eastAsia="微软雅黑" w:hAnsi="微软雅黑" w:cs="Arial" w:hint="eastAsia"/>
          <w:b/>
          <w:bCs/>
          <w:color w:val="006600"/>
          <w:kern w:val="0"/>
          <w:sz w:val="27"/>
          <w:szCs w:val="27"/>
        </w:rPr>
        <w:t>简介</w:t>
      </w:r>
    </w:p>
    <w:p w:rsidR="00C75FCC" w:rsidRPr="00B401E7" w:rsidRDefault="00C75FCC" w:rsidP="00C75FCC">
      <w:pPr>
        <w:widowControl/>
        <w:jc w:val="left"/>
        <w:rPr>
          <w:rFonts w:ascii="Arial" w:eastAsia="宋体" w:hAnsi="Arial" w:cs="Arial"/>
          <w:b/>
          <w:bCs/>
          <w:color w:val="006600"/>
          <w:kern w:val="0"/>
          <w:sz w:val="27"/>
          <w:szCs w:val="27"/>
        </w:rPr>
      </w:pPr>
      <w:r w:rsidRPr="00B401E7">
        <w:rPr>
          <w:rFonts w:ascii="Arial" w:eastAsia="宋体" w:hAnsi="Arial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3C5E6A21" wp14:editId="0D1A57CC">
            <wp:extent cx="5274310" cy="16510"/>
            <wp:effectExtent l="0" t="0" r="2540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57C" w:rsidRDefault="0000157C" w:rsidP="0000157C">
      <w:pPr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简单来说，</w:t>
      </w:r>
      <w:r w:rsidR="00B10EF7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IE9</w:t>
      </w:r>
      <w:r w:rsidR="00B10EF7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固定网站</w:t>
      </w:r>
      <w:r w:rsidR="00B10EF7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(Pinned Website)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就是通过几行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HTML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代码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(&lt;meta&gt;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标签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)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，将网站应用访问方式提升为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Windows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客户端应用访问方式，</w:t>
      </w:r>
      <w:r w:rsidR="002D572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增强用户体验，</w:t>
      </w:r>
      <w:r w:rsid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提升网站品牌标识度，</w:t>
      </w:r>
      <w:r w:rsidR="002D572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并大幅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提高用户</w:t>
      </w:r>
      <w:r w:rsidR="002D572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使用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粘性。</w:t>
      </w:r>
    </w:p>
    <w:p w:rsidR="00B10EF7" w:rsidRDefault="00B10EF7" w:rsidP="0000157C">
      <w:pPr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</w:p>
    <w:p w:rsidR="0000157C" w:rsidRDefault="0000157C" w:rsidP="0000157C">
      <w:pPr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  <w:r w:rsidRPr="0000157C">
        <w:rPr>
          <w:rFonts w:ascii="Arial" w:eastAsia="宋体" w:hAnsi="Arial" w:cs="Arial"/>
          <w:bCs/>
          <w:noProof/>
          <w:color w:val="333333"/>
          <w:kern w:val="0"/>
          <w:sz w:val="18"/>
          <w:szCs w:val="18"/>
        </w:rPr>
        <w:drawing>
          <wp:inline distT="0" distB="0" distL="0" distR="0" wp14:anchorId="24A9A0FE" wp14:editId="1A920698">
            <wp:extent cx="2590800" cy="2160011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8140C" w:rsidRPr="00D8140C" w:rsidRDefault="00BD6F9C" w:rsidP="00D8140C">
      <w:pPr>
        <w:widowControl/>
        <w:autoSpaceDE w:val="0"/>
        <w:autoSpaceDN w:val="0"/>
        <w:adjustRightInd w:val="0"/>
        <w:jc w:val="left"/>
        <w:rPr>
          <w:rFonts w:ascii="Consolas" w:hAnsi="Consolas" w:cs="Consolas"/>
          <w:b/>
          <w:color w:val="0000FF"/>
          <w:kern w:val="0"/>
          <w:sz w:val="20"/>
          <w:szCs w:val="20"/>
        </w:rPr>
      </w:pPr>
      <w:r>
        <w:rPr>
          <w:rFonts w:ascii="Arial" w:eastAsia="宋体" w:hAnsi="Arial" w:cs="Arial"/>
          <w:b/>
          <w:bCs/>
          <w:color w:val="333333"/>
          <w:kern w:val="0"/>
          <w:sz w:val="18"/>
          <w:szCs w:val="18"/>
        </w:rPr>
        <w:br/>
      </w:r>
      <w:r w:rsidR="00D8140C" w:rsidRPr="00D8140C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t>实现代码示例：</w:t>
      </w:r>
    </w:p>
    <w:p w:rsidR="00D8140C" w:rsidRDefault="00D8140C" w:rsidP="00D8140C">
      <w:pPr>
        <w:widowControl/>
        <w:autoSpaceDE w:val="0"/>
        <w:autoSpaceDN w:val="0"/>
        <w:adjustRightInd w:val="0"/>
        <w:jc w:val="left"/>
        <w:rPr>
          <w:rFonts w:ascii="Consolas" w:hAnsi="Consolas" w:cs="Consolas"/>
          <w:color w:val="0000FF"/>
          <w:kern w:val="0"/>
          <w:sz w:val="12"/>
          <w:szCs w:val="20"/>
        </w:rPr>
      </w:pPr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&lt;</w:t>
      </w:r>
      <w:r w:rsidRPr="008B4F20">
        <w:rPr>
          <w:rFonts w:ascii="Consolas" w:hAnsi="Consolas" w:cs="Consolas"/>
          <w:color w:val="A31515"/>
          <w:kern w:val="0"/>
          <w:sz w:val="12"/>
          <w:szCs w:val="20"/>
        </w:rPr>
        <w:t>meta</w:t>
      </w:r>
      <w:r w:rsidRPr="008B4F20">
        <w:rPr>
          <w:rFonts w:ascii="Consolas" w:hAnsi="Consolas" w:cs="Consolas"/>
          <w:kern w:val="0"/>
          <w:sz w:val="12"/>
          <w:szCs w:val="20"/>
        </w:rPr>
        <w:t xml:space="preserve"> </w:t>
      </w:r>
      <w:r w:rsidRPr="008B4F20">
        <w:rPr>
          <w:rFonts w:ascii="Consolas" w:hAnsi="Consolas" w:cs="Consolas"/>
          <w:color w:val="FF0000"/>
          <w:kern w:val="0"/>
          <w:sz w:val="12"/>
          <w:szCs w:val="20"/>
        </w:rPr>
        <w:t>name</w:t>
      </w:r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="</w:t>
      </w:r>
      <w:proofErr w:type="spellStart"/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msapplication</w:t>
      </w:r>
      <w:proofErr w:type="spellEnd"/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-task"</w:t>
      </w:r>
      <w:r w:rsidRPr="008B4F20">
        <w:rPr>
          <w:rFonts w:ascii="Consolas" w:hAnsi="Consolas" w:cs="Consolas"/>
          <w:kern w:val="0"/>
          <w:sz w:val="12"/>
          <w:szCs w:val="20"/>
        </w:rPr>
        <w:t xml:space="preserve"> </w:t>
      </w:r>
      <w:r w:rsidRPr="008B4F20">
        <w:rPr>
          <w:rFonts w:ascii="Consolas" w:hAnsi="Consolas" w:cs="Consolas"/>
          <w:color w:val="FF0000"/>
          <w:kern w:val="0"/>
          <w:sz w:val="12"/>
          <w:szCs w:val="20"/>
        </w:rPr>
        <w:t>content</w:t>
      </w:r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="name=</w:t>
      </w:r>
      <w:r w:rsidRPr="008B4F20">
        <w:rPr>
          <w:rFonts w:ascii="Consolas" w:hAnsi="Consolas" w:cs="Consolas" w:hint="eastAsia"/>
          <w:color w:val="0000FF"/>
          <w:kern w:val="0"/>
          <w:sz w:val="12"/>
          <w:szCs w:val="20"/>
          <w:lang w:val="zh-CN"/>
        </w:rPr>
        <w:t>我要付款</w:t>
      </w:r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;action-</w:t>
      </w:r>
      <w:proofErr w:type="spellStart"/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uri</w:t>
      </w:r>
      <w:proofErr w:type="spellEnd"/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=https://</w:t>
      </w:r>
      <w:r w:rsidRPr="008B4F20">
        <w:rPr>
          <w:rFonts w:ascii="Consolas" w:hAnsi="Consolas" w:cs="Consolas" w:hint="eastAsia"/>
          <w:color w:val="0000FF"/>
          <w:kern w:val="0"/>
          <w:sz w:val="12"/>
          <w:szCs w:val="20"/>
        </w:rPr>
        <w:t>abc.com/</w:t>
      </w:r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;icon-uri=https://</w:t>
      </w:r>
      <w:r w:rsidRPr="008B4F20">
        <w:rPr>
          <w:rFonts w:ascii="Consolas" w:hAnsi="Consolas" w:cs="Consolas" w:hint="eastAsia"/>
          <w:color w:val="0000FF"/>
          <w:kern w:val="0"/>
          <w:sz w:val="12"/>
          <w:szCs w:val="20"/>
        </w:rPr>
        <w:t>imgabc.com/abc.ico</w:t>
      </w:r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 xml:space="preserve"> "</w:t>
      </w:r>
      <w:r w:rsidRPr="008B4F20">
        <w:rPr>
          <w:rFonts w:ascii="Consolas" w:hAnsi="Consolas" w:cs="Consolas"/>
          <w:kern w:val="0"/>
          <w:sz w:val="12"/>
          <w:szCs w:val="20"/>
        </w:rPr>
        <w:t xml:space="preserve"> </w:t>
      </w:r>
      <w:r w:rsidRPr="008B4F20">
        <w:rPr>
          <w:rFonts w:ascii="Consolas" w:hAnsi="Consolas" w:cs="Consolas"/>
          <w:color w:val="0000FF"/>
          <w:kern w:val="0"/>
          <w:sz w:val="12"/>
          <w:szCs w:val="20"/>
        </w:rPr>
        <w:t>/&gt;</w:t>
      </w:r>
    </w:p>
    <w:p w:rsidR="002D5725" w:rsidRDefault="002D5725" w:rsidP="00D8140C">
      <w:pPr>
        <w:widowControl/>
        <w:autoSpaceDE w:val="0"/>
        <w:autoSpaceDN w:val="0"/>
        <w:adjustRightInd w:val="0"/>
        <w:jc w:val="left"/>
        <w:rPr>
          <w:rFonts w:ascii="Consolas" w:hAnsi="Consolas" w:cs="Consolas"/>
          <w:color w:val="0000FF"/>
          <w:kern w:val="0"/>
          <w:sz w:val="12"/>
          <w:szCs w:val="20"/>
        </w:rPr>
      </w:pPr>
      <w:r>
        <w:rPr>
          <w:noProof/>
        </w:rPr>
        <w:drawing>
          <wp:inline distT="0" distB="0" distL="0" distR="0" wp14:anchorId="35382A2A" wp14:editId="46B64B99">
            <wp:extent cx="3644544" cy="2729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236" cy="2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25" w:rsidRDefault="002D5725" w:rsidP="00D8140C">
      <w:pPr>
        <w:widowControl/>
        <w:autoSpaceDE w:val="0"/>
        <w:autoSpaceDN w:val="0"/>
        <w:adjustRightInd w:val="0"/>
        <w:jc w:val="left"/>
        <w:rPr>
          <w:rFonts w:ascii="Consolas" w:hAnsi="Consolas" w:cs="Consolas"/>
          <w:color w:val="0000FF"/>
          <w:kern w:val="0"/>
          <w:sz w:val="12"/>
          <w:szCs w:val="20"/>
        </w:rPr>
      </w:pPr>
    </w:p>
    <w:p w:rsidR="002D5725" w:rsidRPr="00287073" w:rsidRDefault="002D5725" w:rsidP="002D5725">
      <w:pPr>
        <w:widowControl/>
        <w:spacing w:line="440" w:lineRule="exact"/>
        <w:jc w:val="left"/>
        <w:textAlignment w:val="center"/>
        <w:rPr>
          <w:rFonts w:ascii="微软雅黑" w:eastAsia="微软雅黑" w:hAnsi="微软雅黑" w:cs="Arial"/>
          <w:b/>
          <w:bCs/>
          <w:color w:val="006600"/>
          <w:kern w:val="0"/>
          <w:sz w:val="27"/>
          <w:szCs w:val="27"/>
        </w:rPr>
      </w:pPr>
      <w:r w:rsidRPr="00287073">
        <w:rPr>
          <w:rFonts w:ascii="微软雅黑" w:eastAsia="微软雅黑" w:hAnsi="微软雅黑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024C844C" wp14:editId="4C7BFD99">
            <wp:extent cx="238125" cy="238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73">
        <w:rPr>
          <w:rFonts w:ascii="微软雅黑" w:eastAsia="微软雅黑" w:hAnsi="微软雅黑" w:cs="Arial" w:hint="eastAsia"/>
          <w:b/>
          <w:bCs/>
          <w:color w:val="006600"/>
          <w:kern w:val="0"/>
          <w:sz w:val="27"/>
          <w:szCs w:val="27"/>
        </w:rPr>
        <w:t>为什么使用固定网站？</w:t>
      </w:r>
    </w:p>
    <w:p w:rsidR="002D5725" w:rsidRPr="00B401E7" w:rsidRDefault="002D5725" w:rsidP="002D5725">
      <w:pPr>
        <w:widowControl/>
        <w:jc w:val="left"/>
        <w:rPr>
          <w:rFonts w:ascii="Arial" w:eastAsia="宋体" w:hAnsi="Arial" w:cs="Arial"/>
          <w:b/>
          <w:bCs/>
          <w:color w:val="006600"/>
          <w:kern w:val="0"/>
          <w:sz w:val="27"/>
          <w:szCs w:val="27"/>
        </w:rPr>
      </w:pPr>
      <w:r w:rsidRPr="00B401E7">
        <w:rPr>
          <w:rFonts w:ascii="Arial" w:eastAsia="宋体" w:hAnsi="Arial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66053823" wp14:editId="71478FB9">
            <wp:extent cx="5274310" cy="16510"/>
            <wp:effectExtent l="0" t="0" r="2540" b="25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9C" w:rsidRDefault="00BD6F9C" w:rsidP="007B02E2">
      <w:pPr>
        <w:pStyle w:val="a8"/>
        <w:numPr>
          <w:ilvl w:val="0"/>
          <w:numId w:val="2"/>
        </w:numPr>
        <w:ind w:left="426"/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  <w:r w:rsidRPr="008155F9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t>全面提升用户使用体验。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通过整合用户体验，用户可以通过鼠标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a.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左键快速打开网站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b.</w:t>
      </w:r>
      <w:r w:rsidR="0046732A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右键弹出网站应用列表</w:t>
      </w:r>
      <w:r w:rsidR="0046732A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c.</w:t>
      </w:r>
      <w:r w:rsidR="0046732A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获得网站更新通知提示</w:t>
      </w:r>
    </w:p>
    <w:p w:rsidR="00C30AA6" w:rsidRPr="00B10EF7" w:rsidRDefault="00BD6F9C" w:rsidP="00B10EF7">
      <w:pPr>
        <w:pStyle w:val="a8"/>
        <w:ind w:left="426"/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  <w:r w:rsidRPr="00BD6F9C">
        <w:rPr>
          <w:rFonts w:ascii="Arial" w:eastAsia="宋体" w:hAnsi="Arial" w:cs="Arial"/>
          <w:bCs/>
          <w:noProof/>
          <w:color w:val="333333"/>
          <w:kern w:val="0"/>
          <w:sz w:val="18"/>
          <w:szCs w:val="18"/>
        </w:rPr>
        <w:drawing>
          <wp:inline distT="0" distB="0" distL="0" distR="0" wp14:anchorId="03D6F52A" wp14:editId="6888014E">
            <wp:extent cx="1917700" cy="1472489"/>
            <wp:effectExtent l="0" t="0" r="635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1350" cy="14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F9C" w:rsidRDefault="00DD3A2A" w:rsidP="007B02E2">
      <w:pPr>
        <w:pStyle w:val="a8"/>
        <w:numPr>
          <w:ilvl w:val="0"/>
          <w:numId w:val="2"/>
        </w:numPr>
        <w:ind w:left="426"/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  <w:r w:rsidRPr="008155F9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lastRenderedPageBreak/>
        <w:t>提升网站品牌</w:t>
      </w:r>
      <w:r w:rsidR="00B10EF7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t>认知</w:t>
      </w:r>
      <w:r w:rsidRPr="008155F9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t>度。</w:t>
      </w:r>
      <w:r w:rsidR="00BD6F9C" w:rsidRPr="00BD6F9C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IE9</w:t>
      </w:r>
      <w:r w:rsidR="00BD6F9C" w:rsidRPr="00BD6F9C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可实现让站点变成</w:t>
      </w:r>
      <w:r w:rsidR="00BD6F9C" w:rsidRPr="00BD6F9C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Windows 7</w:t>
      </w:r>
      <w:r w:rsidR="00BD6F9C" w:rsidRPr="00BD6F9C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的一个应用程序固定在任务栏，用户可快速通过任务栏</w:t>
      </w:r>
      <w:r w:rsid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图标快速</w:t>
      </w:r>
      <w:r w:rsidR="00BD6F9C" w:rsidRPr="00BD6F9C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访问目标站点。锁定的站点会具备统一颜色的</w:t>
      </w:r>
      <w:r w:rsidR="00BD6F9C" w:rsidRPr="00BD6F9C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IE9</w:t>
      </w:r>
      <w:r w:rsid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界面，进一步增强</w:t>
      </w:r>
      <w:r w:rsidR="00BD6F9C" w:rsidRPr="00BD6F9C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网站品牌形象</w:t>
      </w:r>
      <w:r w:rsidR="00BD6F9C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。</w:t>
      </w:r>
    </w:p>
    <w:p w:rsidR="00BD6F9C" w:rsidRDefault="00DD3A2A" w:rsidP="007B02E2">
      <w:pPr>
        <w:pStyle w:val="a8"/>
        <w:ind w:left="426"/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  <w:r w:rsidRPr="00DD3A2A">
        <w:rPr>
          <w:rFonts w:ascii="Arial" w:eastAsia="宋体" w:hAnsi="Arial" w:cs="Arial"/>
          <w:bCs/>
          <w:noProof/>
          <w:color w:val="333333"/>
          <w:kern w:val="0"/>
          <w:sz w:val="18"/>
          <w:szCs w:val="18"/>
        </w:rPr>
        <w:drawing>
          <wp:inline distT="0" distB="0" distL="0" distR="0" wp14:anchorId="33625CBD" wp14:editId="5F8C938D">
            <wp:extent cx="1682750" cy="1312916"/>
            <wp:effectExtent l="0" t="0" r="0" b="1905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2750" cy="131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E1B" w:rsidRPr="008155F9" w:rsidRDefault="000E5E1B" w:rsidP="007B02E2">
      <w:pPr>
        <w:pStyle w:val="a8"/>
        <w:ind w:left="426"/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</w:p>
    <w:p w:rsidR="002D5725" w:rsidRPr="00FD582A" w:rsidRDefault="008155F9" w:rsidP="007B02E2">
      <w:pPr>
        <w:pStyle w:val="a8"/>
        <w:numPr>
          <w:ilvl w:val="0"/>
          <w:numId w:val="2"/>
        </w:numPr>
        <w:ind w:left="426"/>
        <w:rPr>
          <w:rFonts w:ascii="Arial" w:eastAsia="宋体" w:hAnsi="Arial" w:cs="Arial"/>
          <w:b/>
          <w:bCs/>
          <w:color w:val="333333"/>
          <w:kern w:val="0"/>
          <w:sz w:val="18"/>
          <w:szCs w:val="18"/>
        </w:rPr>
      </w:pPr>
      <w:r w:rsidRPr="00013277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t>大幅提高网站访问及用户停留时间。</w:t>
      </w:r>
      <w:r w:rsidR="00FD582A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通过</w:t>
      </w:r>
      <w:r w:rsidR="00FD582A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IE9</w:t>
      </w:r>
      <w:r w:rsidR="00FD582A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网站模式，用户对网站的访问频率及单用户停留时间显著增加</w:t>
      </w:r>
      <w:r w:rsid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，页面跳出率明显降低</w:t>
      </w:r>
      <w:r w:rsidR="00FD582A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。</w:t>
      </w:r>
    </w:p>
    <w:p w:rsidR="007B02E2" w:rsidRDefault="00B95A79" w:rsidP="007B02E2">
      <w:pPr>
        <w:pStyle w:val="a8"/>
        <w:numPr>
          <w:ilvl w:val="1"/>
          <w:numId w:val="2"/>
        </w:numPr>
        <w:ind w:left="709" w:hanging="283"/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</w:pPr>
      <w:r w:rsidRPr="00652105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hi5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</w:t>
      </w:r>
      <w:hyperlink r:id="rId16" w:history="1">
        <w:r w:rsidRPr="00981C49">
          <w:rPr>
            <w:rStyle w:val="a5"/>
            <w:rFonts w:ascii="Arial" w:eastAsia="宋体" w:hAnsi="Arial" w:cs="Arial" w:hint="eastAsia"/>
            <w:bCs/>
            <w:kern w:val="0"/>
            <w:sz w:val="18"/>
            <w:szCs w:val="18"/>
          </w:rPr>
          <w:t>http://hi5.com</w:t>
        </w:r>
      </w:hyperlink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) 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社交网站。通过网站分析显示，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IE9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网站模式用户，页面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访问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数量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</w:t>
      </w:r>
      <w:r w:rsidRPr="00652105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discoverability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)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 </w:t>
      </w:r>
      <w:r w:rsidRPr="00652105">
        <w:rPr>
          <w:rFonts w:ascii="Arial" w:eastAsia="宋体" w:hAnsi="Arial" w:cs="Arial" w:hint="eastAsia"/>
          <w:b/>
          <w:bCs/>
          <w:color w:val="FF0000"/>
          <w:kern w:val="0"/>
          <w:sz w:val="18"/>
          <w:szCs w:val="18"/>
        </w:rPr>
        <w:t>+15%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，活动信息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</w:t>
      </w:r>
      <w:r w:rsidRPr="00652105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new friends, game invites, messages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)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请求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 </w:t>
      </w:r>
      <w:r w:rsidRPr="00652105">
        <w:rPr>
          <w:rFonts w:ascii="Arial" w:eastAsia="宋体" w:hAnsi="Arial" w:cs="Arial" w:hint="eastAsia"/>
          <w:b/>
          <w:bCs/>
          <w:color w:val="FF0000"/>
          <w:kern w:val="0"/>
          <w:sz w:val="18"/>
          <w:szCs w:val="18"/>
        </w:rPr>
        <w:t>+200%</w:t>
      </w:r>
    </w:p>
    <w:p w:rsidR="007B02E2" w:rsidRDefault="00FD582A" w:rsidP="007B02E2">
      <w:pPr>
        <w:pStyle w:val="a8"/>
        <w:numPr>
          <w:ilvl w:val="1"/>
          <w:numId w:val="2"/>
        </w:numPr>
        <w:ind w:left="709" w:hanging="283"/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</w:pPr>
      <w:proofErr w:type="spellStart"/>
      <w:r w:rsidRPr="007B02E2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Flixster</w:t>
      </w:r>
      <w:proofErr w:type="spellEnd"/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</w:t>
      </w:r>
      <w:hyperlink r:id="rId17" w:history="1">
        <w:r w:rsidRPr="007B02E2">
          <w:rPr>
            <w:rStyle w:val="a5"/>
            <w:rFonts w:ascii="Arial" w:eastAsia="宋体" w:hAnsi="Arial" w:cs="Arial"/>
            <w:bCs/>
            <w:kern w:val="0"/>
            <w:sz w:val="18"/>
            <w:szCs w:val="18"/>
          </w:rPr>
          <w:t>http://www.flixster.com/</w:t>
        </w:r>
      </w:hyperlink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) 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电影社交网站。通过网站分析显示，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IE9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网站模式用户相比其它浏览器用户，页面访问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(PV)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 </w:t>
      </w:r>
      <w:r w:rsidRPr="007B02E2">
        <w:rPr>
          <w:rFonts w:ascii="Arial" w:eastAsia="宋体" w:hAnsi="Arial" w:cs="Arial" w:hint="eastAsia"/>
          <w:b/>
          <w:bCs/>
          <w:color w:val="FF0000"/>
          <w:kern w:val="0"/>
          <w:sz w:val="18"/>
          <w:szCs w:val="18"/>
        </w:rPr>
        <w:t>+</w:t>
      </w:r>
      <w:r w:rsidRPr="007B02E2"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  <w:t>34%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，平均停留时间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 </w:t>
      </w:r>
      <w:r w:rsidRPr="007B02E2">
        <w:rPr>
          <w:rFonts w:ascii="Arial" w:eastAsia="宋体" w:hAnsi="Arial" w:cs="Arial" w:hint="eastAsia"/>
          <w:b/>
          <w:bCs/>
          <w:color w:val="FF0000"/>
          <w:kern w:val="0"/>
          <w:sz w:val="18"/>
          <w:szCs w:val="18"/>
        </w:rPr>
        <w:t>+</w:t>
      </w:r>
      <w:r w:rsidRPr="007B02E2"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  <w:t>57%</w:t>
      </w:r>
    </w:p>
    <w:p w:rsidR="007B02E2" w:rsidRDefault="00FD582A" w:rsidP="007B02E2">
      <w:pPr>
        <w:pStyle w:val="a8"/>
        <w:numPr>
          <w:ilvl w:val="1"/>
          <w:numId w:val="2"/>
        </w:numPr>
        <w:ind w:left="709" w:hanging="283"/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</w:pPr>
      <w:r w:rsidRPr="007B02E2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Business Insider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</w:t>
      </w:r>
      <w:hyperlink r:id="rId18" w:history="1">
        <w:r w:rsidRPr="007B02E2">
          <w:rPr>
            <w:rStyle w:val="a5"/>
            <w:rFonts w:ascii="Arial" w:eastAsia="宋体" w:hAnsi="Arial" w:cs="Arial"/>
            <w:bCs/>
            <w:kern w:val="0"/>
            <w:sz w:val="18"/>
            <w:szCs w:val="18"/>
          </w:rPr>
          <w:t>http://www.businessinsider.com/</w:t>
        </w:r>
      </w:hyperlink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) 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商业评论类网站。通过网站分析显示，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IE9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网站模式用户相比其它浏览器用户，页面访问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(PV)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 </w:t>
      </w:r>
      <w:r w:rsidRPr="007B02E2">
        <w:rPr>
          <w:rFonts w:ascii="Arial" w:eastAsia="宋体" w:hAnsi="Arial" w:cs="Arial" w:hint="eastAsia"/>
          <w:b/>
          <w:bCs/>
          <w:color w:val="FF0000"/>
          <w:kern w:val="0"/>
          <w:sz w:val="18"/>
          <w:szCs w:val="18"/>
        </w:rPr>
        <w:t>+95</w:t>
      </w:r>
      <w:r w:rsidRPr="007B02E2"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  <w:t>%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，平均停留时间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 </w:t>
      </w:r>
      <w:r w:rsidRPr="007B02E2">
        <w:rPr>
          <w:rFonts w:ascii="Arial" w:eastAsia="宋体" w:hAnsi="Arial" w:cs="Arial" w:hint="eastAsia"/>
          <w:b/>
          <w:bCs/>
          <w:color w:val="FF0000"/>
          <w:kern w:val="0"/>
          <w:sz w:val="18"/>
          <w:szCs w:val="18"/>
        </w:rPr>
        <w:t>+</w:t>
      </w:r>
      <w:r w:rsidRPr="007B02E2"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  <w:t>57%</w:t>
      </w:r>
    </w:p>
    <w:p w:rsidR="00C75FCC" w:rsidRPr="007B02E2" w:rsidRDefault="00FD582A" w:rsidP="007B02E2">
      <w:pPr>
        <w:pStyle w:val="a8"/>
        <w:numPr>
          <w:ilvl w:val="1"/>
          <w:numId w:val="2"/>
        </w:numPr>
        <w:ind w:left="709" w:hanging="283"/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</w:pPr>
      <w:r w:rsidRPr="007B02E2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Huffington Post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</w:t>
      </w:r>
      <w:hyperlink r:id="rId19" w:history="1">
        <w:r w:rsidRPr="007B02E2">
          <w:rPr>
            <w:rStyle w:val="a5"/>
            <w:rFonts w:ascii="Arial" w:eastAsia="宋体" w:hAnsi="Arial" w:cs="Arial"/>
            <w:bCs/>
            <w:kern w:val="0"/>
            <w:sz w:val="18"/>
            <w:szCs w:val="18"/>
          </w:rPr>
          <w:t>http://www.huffingtonpost.com/</w:t>
        </w:r>
      </w:hyperlink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) 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新闻类网站。通过网站分析显示，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IE9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网站模式用户相比其它浏览器用户，页面访问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(PV)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 </w:t>
      </w:r>
      <w:r w:rsidRPr="007B02E2">
        <w:rPr>
          <w:rFonts w:ascii="Arial" w:eastAsia="宋体" w:hAnsi="Arial" w:cs="Arial" w:hint="eastAsia"/>
          <w:b/>
          <w:bCs/>
          <w:color w:val="FF0000"/>
          <w:kern w:val="0"/>
          <w:sz w:val="18"/>
          <w:szCs w:val="18"/>
        </w:rPr>
        <w:t>+11</w:t>
      </w:r>
      <w:r w:rsidRPr="007B02E2"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  <w:t>%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，跳出率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(</w:t>
      </w:r>
      <w:r w:rsidRPr="007B02E2">
        <w:rPr>
          <w:rFonts w:ascii="Arial" w:eastAsia="宋体" w:hAnsi="Arial" w:cs="Arial"/>
          <w:bCs/>
          <w:color w:val="333333"/>
          <w:kern w:val="0"/>
          <w:sz w:val="18"/>
          <w:szCs w:val="18"/>
        </w:rPr>
        <w:t>bounce rate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)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 </w:t>
      </w:r>
      <w:r w:rsidRPr="007B02E2">
        <w:rPr>
          <w:rFonts w:ascii="Arial" w:eastAsia="宋体" w:hAnsi="Arial" w:cs="Arial" w:hint="eastAsia"/>
          <w:b/>
          <w:bCs/>
          <w:color w:val="FF0000"/>
          <w:kern w:val="0"/>
          <w:sz w:val="18"/>
          <w:szCs w:val="18"/>
        </w:rPr>
        <w:t>-14%</w:t>
      </w:r>
      <w:r w:rsidRPr="007B02E2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，平均停留时间</w:t>
      </w:r>
      <w:r w:rsidR="00C230E5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 xml:space="preserve"> </w:t>
      </w:r>
      <w:r w:rsidRPr="007B02E2">
        <w:rPr>
          <w:rFonts w:ascii="Arial" w:eastAsia="宋体" w:hAnsi="Arial" w:cs="Arial" w:hint="eastAsia"/>
          <w:b/>
          <w:bCs/>
          <w:color w:val="FF0000"/>
          <w:kern w:val="0"/>
          <w:sz w:val="18"/>
          <w:szCs w:val="18"/>
        </w:rPr>
        <w:t>+49</w:t>
      </w:r>
      <w:r w:rsidRPr="007B02E2">
        <w:rPr>
          <w:rFonts w:ascii="Arial" w:eastAsia="宋体" w:hAnsi="Arial" w:cs="Arial"/>
          <w:b/>
          <w:bCs/>
          <w:color w:val="FF0000"/>
          <w:kern w:val="0"/>
          <w:sz w:val="18"/>
          <w:szCs w:val="18"/>
        </w:rPr>
        <w:t>%</w:t>
      </w:r>
    </w:p>
    <w:p w:rsidR="004A4708" w:rsidRDefault="004A4708" w:rsidP="004A4708">
      <w:pPr>
        <w:pStyle w:val="a8"/>
        <w:ind w:left="1440"/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</w:p>
    <w:p w:rsidR="007B02E2" w:rsidRPr="00287073" w:rsidRDefault="007B02E2" w:rsidP="007B02E2">
      <w:pPr>
        <w:widowControl/>
        <w:spacing w:line="440" w:lineRule="exact"/>
        <w:jc w:val="left"/>
        <w:textAlignment w:val="center"/>
        <w:rPr>
          <w:rFonts w:ascii="微软雅黑" w:eastAsia="微软雅黑" w:hAnsi="微软雅黑" w:cs="Arial"/>
          <w:b/>
          <w:bCs/>
          <w:color w:val="006600"/>
          <w:kern w:val="0"/>
          <w:sz w:val="27"/>
          <w:szCs w:val="27"/>
        </w:rPr>
      </w:pPr>
      <w:r w:rsidRPr="00287073">
        <w:rPr>
          <w:rFonts w:ascii="微软雅黑" w:eastAsia="微软雅黑" w:hAnsi="微软雅黑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19194214" wp14:editId="7908B3EE">
            <wp:extent cx="241300" cy="2413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073">
        <w:rPr>
          <w:rFonts w:ascii="微软雅黑" w:eastAsia="微软雅黑" w:hAnsi="微软雅黑" w:cs="Arial" w:hint="eastAsia"/>
          <w:b/>
          <w:bCs/>
          <w:color w:val="006600"/>
          <w:kern w:val="0"/>
          <w:sz w:val="27"/>
          <w:szCs w:val="27"/>
        </w:rPr>
        <w:t>实现方法代码示例</w:t>
      </w:r>
    </w:p>
    <w:p w:rsidR="007B02E2" w:rsidRPr="00B401E7" w:rsidRDefault="007B02E2" w:rsidP="007B02E2">
      <w:pPr>
        <w:widowControl/>
        <w:jc w:val="left"/>
        <w:rPr>
          <w:rFonts w:ascii="Arial" w:eastAsia="宋体" w:hAnsi="Arial" w:cs="Arial"/>
          <w:b/>
          <w:bCs/>
          <w:color w:val="006600"/>
          <w:kern w:val="0"/>
          <w:sz w:val="27"/>
          <w:szCs w:val="27"/>
        </w:rPr>
      </w:pPr>
      <w:r w:rsidRPr="00B401E7">
        <w:rPr>
          <w:rFonts w:ascii="Arial" w:eastAsia="宋体" w:hAnsi="Arial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5DEBBA47" wp14:editId="3756298F">
            <wp:extent cx="5274310" cy="165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E2" w:rsidRPr="00B71D55" w:rsidRDefault="007B02E2" w:rsidP="00B71D55">
      <w:pPr>
        <w:pStyle w:val="a8"/>
        <w:widowControl/>
        <w:numPr>
          <w:ilvl w:val="0"/>
          <w:numId w:val="4"/>
        </w:numPr>
        <w:jc w:val="left"/>
        <w:rPr>
          <w:rFonts w:ascii="Arial" w:eastAsia="宋体" w:hAnsi="Arial" w:cs="Arial"/>
          <w:b/>
          <w:bCs/>
          <w:color w:val="333333"/>
          <w:kern w:val="0"/>
          <w:sz w:val="18"/>
          <w:szCs w:val="18"/>
        </w:rPr>
      </w:pPr>
      <w:r w:rsidRPr="00B71D55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t>高清图标引用</w:t>
      </w:r>
    </w:p>
    <w:p w:rsidR="0046732A" w:rsidRDefault="0046732A" w:rsidP="00B71D55">
      <w:pPr>
        <w:widowControl/>
        <w:ind w:left="720"/>
        <w:jc w:val="left"/>
        <w:rPr>
          <w:rFonts w:ascii="Arial" w:eastAsia="宋体" w:hAnsi="Arial" w:cs="Arial"/>
          <w:color w:val="333333"/>
          <w:kern w:val="0"/>
          <w:sz w:val="18"/>
          <w:szCs w:val="18"/>
        </w:rPr>
      </w:pPr>
      <w:r>
        <w:rPr>
          <w:rFonts w:ascii="Arial" w:eastAsia="宋体" w:hAnsi="Arial" w:cs="Arial" w:hint="eastAsia"/>
          <w:color w:val="333333"/>
          <w:kern w:val="0"/>
          <w:sz w:val="18"/>
          <w:szCs w:val="18"/>
        </w:rPr>
        <w:t>IE9</w:t>
      </w:r>
      <w:r>
        <w:rPr>
          <w:rFonts w:ascii="Arial" w:eastAsia="宋体" w:hAnsi="Arial" w:cs="Arial" w:hint="eastAsia"/>
          <w:color w:val="333333"/>
          <w:kern w:val="0"/>
          <w:sz w:val="18"/>
          <w:szCs w:val="18"/>
        </w:rPr>
        <w:t>全面支持</w:t>
      </w:r>
      <w:r>
        <w:rPr>
          <w:rFonts w:ascii="Arial" w:eastAsia="宋体" w:hAnsi="Arial" w:cs="Arial" w:hint="eastAsia"/>
          <w:color w:val="333333"/>
          <w:kern w:val="0"/>
          <w:sz w:val="18"/>
          <w:szCs w:val="18"/>
        </w:rPr>
        <w:t>64X64</w:t>
      </w:r>
      <w:r>
        <w:rPr>
          <w:rFonts w:ascii="Arial" w:eastAsia="宋体" w:hAnsi="Arial" w:cs="Arial" w:hint="eastAsia"/>
          <w:color w:val="333333"/>
          <w:kern w:val="0"/>
          <w:sz w:val="18"/>
          <w:szCs w:val="18"/>
        </w:rPr>
        <w:t>的高清图标显示，通过引用高清图标，最终用户将获得和应用程序一致的快速启动图标标识。</w:t>
      </w:r>
      <w:proofErr w:type="gramStart"/>
      <w:r w:rsidR="00B71D55">
        <w:rPr>
          <w:rFonts w:ascii="Arial" w:eastAsia="宋体" w:hAnsi="Arial" w:cs="Arial" w:hint="eastAsia"/>
          <w:color w:val="333333"/>
          <w:kern w:val="0"/>
          <w:sz w:val="18"/>
          <w:szCs w:val="18"/>
        </w:rPr>
        <w:t>美团网</w:t>
      </w:r>
      <w:proofErr w:type="gramEnd"/>
      <w:r>
        <w:rPr>
          <w:rFonts w:ascii="Arial" w:eastAsia="宋体" w:hAnsi="Arial" w:cs="Arial" w:hint="eastAsia"/>
          <w:color w:val="333333"/>
          <w:kern w:val="0"/>
          <w:sz w:val="18"/>
          <w:szCs w:val="18"/>
        </w:rPr>
        <w:t>使用高清图标前后对比：</w:t>
      </w:r>
    </w:p>
    <w:p w:rsidR="00B71D55" w:rsidRDefault="00B71D55" w:rsidP="00B71D55">
      <w:pPr>
        <w:widowControl/>
        <w:ind w:left="720"/>
        <w:jc w:val="left"/>
        <w:rPr>
          <w:rFonts w:ascii="Arial" w:eastAsia="宋体" w:hAnsi="Arial" w:cs="Arial"/>
          <w:color w:val="333333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7F851EC6" wp14:editId="30FA8B3D">
            <wp:extent cx="850900" cy="350371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1883" cy="35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16BC8000" wp14:editId="5887357F">
            <wp:extent cx="850900" cy="348464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7548" cy="35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98" w:rsidRPr="00B7367A" w:rsidRDefault="00393498" w:rsidP="00B7367A">
      <w:pPr>
        <w:widowControl/>
        <w:ind w:left="720"/>
        <w:jc w:val="left"/>
        <w:rPr>
          <w:rFonts w:ascii="Arial" w:eastAsia="宋体" w:hAnsi="Arial" w:cs="Arial"/>
          <w:color w:val="333333"/>
          <w:kern w:val="0"/>
          <w:sz w:val="18"/>
          <w:szCs w:val="18"/>
        </w:rPr>
      </w:pPr>
      <w:r>
        <w:rPr>
          <w:rFonts w:ascii="Arial" w:eastAsia="宋体" w:hAnsi="Arial" w:cs="Arial" w:hint="eastAsia"/>
          <w:color w:val="333333"/>
          <w:kern w:val="0"/>
          <w:sz w:val="18"/>
          <w:szCs w:val="18"/>
        </w:rPr>
        <w:t>引用高清图标代码示例：</w:t>
      </w:r>
      <w:r w:rsidR="00B7367A">
        <w:rPr>
          <w:rFonts w:ascii="Arial" w:eastAsia="宋体" w:hAnsi="Arial" w:cs="Arial" w:hint="eastAsia"/>
          <w:color w:val="333333"/>
          <w:kern w:val="0"/>
          <w:sz w:val="18"/>
          <w:szCs w:val="18"/>
        </w:rPr>
        <w:br/>
      </w:r>
      <w:r w:rsidRPr="00393498">
        <w:rPr>
          <w:rFonts w:ascii="Consolas" w:hAnsi="Consolas" w:cs="Consolas"/>
          <w:color w:val="0000FF"/>
          <w:kern w:val="0"/>
          <w:sz w:val="12"/>
          <w:szCs w:val="20"/>
        </w:rPr>
        <w:t>&lt;</w:t>
      </w:r>
      <w:r w:rsidRPr="00393498">
        <w:rPr>
          <w:rFonts w:ascii="Consolas" w:hAnsi="Consolas" w:cs="Consolas"/>
          <w:color w:val="A31515"/>
          <w:kern w:val="0"/>
          <w:sz w:val="12"/>
          <w:szCs w:val="20"/>
        </w:rPr>
        <w:t>link</w:t>
      </w:r>
      <w:r w:rsidRPr="00393498">
        <w:rPr>
          <w:rFonts w:ascii="Consolas" w:hAnsi="Consolas" w:cs="Consolas"/>
          <w:kern w:val="0"/>
          <w:sz w:val="12"/>
          <w:szCs w:val="20"/>
        </w:rPr>
        <w:t xml:space="preserve"> </w:t>
      </w:r>
      <w:proofErr w:type="spellStart"/>
      <w:r w:rsidRPr="00393498">
        <w:rPr>
          <w:rFonts w:ascii="Consolas" w:hAnsi="Consolas" w:cs="Consolas"/>
          <w:color w:val="FF0000"/>
          <w:kern w:val="0"/>
          <w:sz w:val="12"/>
          <w:szCs w:val="20"/>
        </w:rPr>
        <w:t>rel</w:t>
      </w:r>
      <w:proofErr w:type="spellEnd"/>
      <w:r w:rsidRPr="00393498">
        <w:rPr>
          <w:rFonts w:ascii="Consolas" w:hAnsi="Consolas" w:cs="Consolas"/>
          <w:color w:val="0000FF"/>
          <w:kern w:val="0"/>
          <w:sz w:val="12"/>
          <w:szCs w:val="20"/>
        </w:rPr>
        <w:t>="icon"</w:t>
      </w:r>
      <w:r w:rsidRPr="00393498">
        <w:rPr>
          <w:rFonts w:ascii="Consolas" w:hAnsi="Consolas" w:cs="Consolas"/>
          <w:kern w:val="0"/>
          <w:sz w:val="12"/>
          <w:szCs w:val="20"/>
        </w:rPr>
        <w:t xml:space="preserve"> </w:t>
      </w:r>
      <w:proofErr w:type="spellStart"/>
      <w:r w:rsidRPr="00393498">
        <w:rPr>
          <w:rFonts w:ascii="Consolas" w:hAnsi="Consolas" w:cs="Consolas"/>
          <w:color w:val="FF0000"/>
          <w:kern w:val="0"/>
          <w:sz w:val="12"/>
          <w:szCs w:val="20"/>
        </w:rPr>
        <w:t>href</w:t>
      </w:r>
      <w:proofErr w:type="spellEnd"/>
      <w:r w:rsidRPr="00393498">
        <w:rPr>
          <w:rFonts w:ascii="Consolas" w:hAnsi="Consolas" w:cs="Consolas"/>
          <w:color w:val="0000FF"/>
          <w:kern w:val="0"/>
          <w:sz w:val="12"/>
          <w:szCs w:val="20"/>
        </w:rPr>
        <w:t>="/</w:t>
      </w:r>
      <w:proofErr w:type="spellStart"/>
      <w:r w:rsidRPr="00393498">
        <w:rPr>
          <w:rFonts w:ascii="Consolas" w:hAnsi="Consolas" w:cs="Consolas"/>
          <w:color w:val="0000FF"/>
          <w:kern w:val="0"/>
          <w:sz w:val="12"/>
          <w:szCs w:val="20"/>
        </w:rPr>
        <w:t>favicon.ico</w:t>
      </w:r>
      <w:proofErr w:type="gramStart"/>
      <w:r w:rsidRPr="00393498">
        <w:rPr>
          <w:rFonts w:ascii="Consolas" w:hAnsi="Consolas" w:cs="Consolas"/>
          <w:color w:val="0000FF"/>
          <w:kern w:val="0"/>
          <w:sz w:val="12"/>
          <w:szCs w:val="20"/>
        </w:rPr>
        <w:t>?v</w:t>
      </w:r>
      <w:proofErr w:type="spellEnd"/>
      <w:proofErr w:type="gramEnd"/>
      <w:r w:rsidRPr="00393498">
        <w:rPr>
          <w:rFonts w:ascii="Consolas" w:hAnsi="Consolas" w:cs="Consolas"/>
          <w:color w:val="0000FF"/>
          <w:kern w:val="0"/>
          <w:sz w:val="12"/>
          <w:szCs w:val="20"/>
        </w:rPr>
        <w:t>=3"</w:t>
      </w:r>
      <w:r w:rsidRPr="00393498">
        <w:rPr>
          <w:rFonts w:ascii="Consolas" w:hAnsi="Consolas" w:cs="Consolas"/>
          <w:kern w:val="0"/>
          <w:sz w:val="12"/>
          <w:szCs w:val="20"/>
        </w:rPr>
        <w:t xml:space="preserve"> </w:t>
      </w:r>
      <w:r w:rsidRPr="00393498">
        <w:rPr>
          <w:rFonts w:ascii="Consolas" w:hAnsi="Consolas" w:cs="Consolas"/>
          <w:color w:val="FF0000"/>
          <w:kern w:val="0"/>
          <w:sz w:val="12"/>
          <w:szCs w:val="20"/>
        </w:rPr>
        <w:t>type</w:t>
      </w:r>
      <w:r w:rsidRPr="00393498">
        <w:rPr>
          <w:rFonts w:ascii="Consolas" w:hAnsi="Consolas" w:cs="Consolas"/>
          <w:color w:val="0000FF"/>
          <w:kern w:val="0"/>
          <w:sz w:val="12"/>
          <w:szCs w:val="20"/>
        </w:rPr>
        <w:t>="image/x-icon"</w:t>
      </w:r>
      <w:r w:rsidRPr="00393498">
        <w:rPr>
          <w:rFonts w:ascii="Consolas" w:hAnsi="Consolas" w:cs="Consolas"/>
          <w:kern w:val="0"/>
          <w:sz w:val="12"/>
          <w:szCs w:val="20"/>
        </w:rPr>
        <w:t xml:space="preserve"> </w:t>
      </w:r>
      <w:r w:rsidRPr="00393498">
        <w:rPr>
          <w:rFonts w:ascii="Consolas" w:hAnsi="Consolas" w:cs="Consolas"/>
          <w:color w:val="0000FF"/>
          <w:kern w:val="0"/>
          <w:sz w:val="12"/>
          <w:szCs w:val="20"/>
        </w:rPr>
        <w:t>/&gt;</w:t>
      </w:r>
    </w:p>
    <w:p w:rsidR="0095725F" w:rsidRPr="00393498" w:rsidRDefault="00393498" w:rsidP="0095725F">
      <w:pPr>
        <w:widowControl/>
        <w:ind w:left="720"/>
        <w:jc w:val="left"/>
        <w:rPr>
          <w:rFonts w:ascii="Arial" w:eastAsia="宋体" w:hAnsi="Arial" w:cs="Arial"/>
          <w:color w:val="333333"/>
          <w:kern w:val="0"/>
          <w:sz w:val="18"/>
          <w:szCs w:val="18"/>
        </w:rPr>
      </w:pPr>
      <w:r>
        <w:rPr>
          <w:rFonts w:ascii="Arial" w:eastAsia="宋体" w:hAnsi="Arial" w:cs="Arial" w:hint="eastAsia"/>
          <w:color w:val="333333"/>
          <w:kern w:val="0"/>
          <w:sz w:val="18"/>
          <w:szCs w:val="18"/>
        </w:rPr>
        <w:t>高清图标在线制作及预览工具</w:t>
      </w:r>
      <w:r>
        <w:rPr>
          <w:rFonts w:ascii="Arial" w:eastAsia="宋体" w:hAnsi="Arial" w:cs="Arial" w:hint="eastAsia"/>
          <w:color w:val="333333"/>
          <w:kern w:val="0"/>
          <w:sz w:val="18"/>
          <w:szCs w:val="18"/>
        </w:rPr>
        <w:t xml:space="preserve">X-icon Editor </w:t>
      </w:r>
      <w:hyperlink r:id="rId22" w:history="1">
        <w:r w:rsidRPr="00981C49">
          <w:rPr>
            <w:rStyle w:val="a5"/>
            <w:rFonts w:ascii="Arial" w:eastAsia="宋体" w:hAnsi="Arial" w:cs="Arial"/>
            <w:kern w:val="0"/>
            <w:sz w:val="18"/>
            <w:szCs w:val="18"/>
          </w:rPr>
          <w:t>http://www.xiconeditor.com/</w:t>
        </w:r>
      </w:hyperlink>
    </w:p>
    <w:p w:rsidR="007B02E2" w:rsidRDefault="00393498" w:rsidP="00B71D55">
      <w:pPr>
        <w:pStyle w:val="a8"/>
        <w:numPr>
          <w:ilvl w:val="0"/>
          <w:numId w:val="4"/>
        </w:numPr>
        <w:rPr>
          <w:rFonts w:ascii="Arial" w:eastAsia="宋体" w:hAnsi="Arial" w:cs="Arial"/>
          <w:b/>
          <w:bCs/>
          <w:color w:val="333333"/>
          <w:kern w:val="0"/>
          <w:sz w:val="18"/>
          <w:szCs w:val="18"/>
        </w:rPr>
      </w:pPr>
      <w:r w:rsidRPr="00393498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t>实现快速跳转列表</w:t>
      </w:r>
    </w:p>
    <w:p w:rsidR="00C556AF" w:rsidRDefault="00C556AF" w:rsidP="00AC6070">
      <w:pPr>
        <w:pStyle w:val="a8"/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通过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IE9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实现快速跳转列表，最终用户可以快速访问网站相关频道，获取</w:t>
      </w:r>
      <w:r w:rsidR="006B54D7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相关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资讯。</w:t>
      </w:r>
    </w:p>
    <w:p w:rsidR="00AC6070" w:rsidRDefault="00AC6070" w:rsidP="00AC6070">
      <w:pPr>
        <w:pStyle w:val="a8"/>
        <w:rPr>
          <w:rFonts w:ascii="Arial" w:eastAsia="宋体" w:hAnsi="Arial" w:cs="Arial"/>
          <w:bCs/>
          <w:color w:val="333333"/>
          <w:kern w:val="0"/>
          <w:sz w:val="18"/>
          <w:szCs w:val="18"/>
        </w:rPr>
      </w:pP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快速跳转列表</w:t>
      </w:r>
      <w:r w:rsidR="006B54D7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实现代码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示例</w:t>
      </w:r>
      <w:r w:rsidR="003E11CA"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及各字段含义</w:t>
      </w:r>
      <w:r>
        <w:rPr>
          <w:rFonts w:ascii="Arial" w:eastAsia="宋体" w:hAnsi="Arial" w:cs="Arial" w:hint="eastAsia"/>
          <w:bCs/>
          <w:color w:val="333333"/>
          <w:kern w:val="0"/>
          <w:sz w:val="18"/>
          <w:szCs w:val="18"/>
        </w:rPr>
        <w:t>：</w:t>
      </w:r>
    </w:p>
    <w:p w:rsidR="0046732A" w:rsidRDefault="00123251" w:rsidP="00B7367A">
      <w:pPr>
        <w:widowControl/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FF"/>
          <w:kern w:val="0"/>
          <w:sz w:val="12"/>
          <w:szCs w:val="20"/>
        </w:rPr>
      </w:pPr>
      <w:r w:rsidRPr="00F41DEC">
        <w:rPr>
          <w:rFonts w:ascii="Arial" w:eastAsia="宋体" w:hAnsi="Arial" w:cs="Arial"/>
          <w:b/>
          <w:bCs/>
          <w:noProof/>
          <w:color w:val="666666"/>
          <w:kern w:val="0"/>
          <w:sz w:val="56"/>
          <w:szCs w:val="56"/>
        </w:rPr>
        <w:drawing>
          <wp:anchor distT="0" distB="0" distL="114300" distR="114300" simplePos="0" relativeHeight="251665408" behindDoc="1" locked="0" layoutInCell="1" allowOverlap="1" wp14:anchorId="21287139" wp14:editId="278C663C">
            <wp:simplePos x="0" y="0"/>
            <wp:positionH relativeFrom="column">
              <wp:posOffset>-1143000</wp:posOffset>
            </wp:positionH>
            <wp:positionV relativeFrom="paragraph">
              <wp:posOffset>1309370</wp:posOffset>
            </wp:positionV>
            <wp:extent cx="7581900" cy="2315845"/>
            <wp:effectExtent l="0" t="0" r="0" b="8255"/>
            <wp:wrapNone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_Win7_BG.pn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1900" cy="231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67A" w:rsidRPr="008B4F20">
        <w:rPr>
          <w:rFonts w:ascii="Consolas" w:hAnsi="Consolas" w:cs="Consolas"/>
          <w:color w:val="0000FF"/>
          <w:kern w:val="0"/>
          <w:sz w:val="12"/>
          <w:szCs w:val="20"/>
        </w:rPr>
        <w:t>&lt;</w:t>
      </w:r>
      <w:proofErr w:type="gramStart"/>
      <w:r w:rsidR="00B7367A" w:rsidRPr="008B4F20">
        <w:rPr>
          <w:rFonts w:ascii="Consolas" w:hAnsi="Consolas" w:cs="Consolas"/>
          <w:color w:val="A31515"/>
          <w:kern w:val="0"/>
          <w:sz w:val="12"/>
          <w:szCs w:val="20"/>
        </w:rPr>
        <w:t>meta</w:t>
      </w:r>
      <w:proofErr w:type="gramEnd"/>
      <w:r w:rsidR="00B7367A" w:rsidRPr="008B4F20">
        <w:rPr>
          <w:rFonts w:ascii="Consolas" w:hAnsi="Consolas" w:cs="Consolas"/>
          <w:kern w:val="0"/>
          <w:sz w:val="12"/>
          <w:szCs w:val="20"/>
        </w:rPr>
        <w:t xml:space="preserve"> </w:t>
      </w:r>
      <w:r w:rsidR="00B7367A" w:rsidRPr="008B4F20">
        <w:rPr>
          <w:rFonts w:ascii="Consolas" w:hAnsi="Consolas" w:cs="Consolas"/>
          <w:color w:val="FF0000"/>
          <w:kern w:val="0"/>
          <w:sz w:val="12"/>
          <w:szCs w:val="20"/>
        </w:rPr>
        <w:t>name</w:t>
      </w:r>
      <w:r w:rsidR="00B7367A" w:rsidRPr="008B4F20">
        <w:rPr>
          <w:rFonts w:ascii="Consolas" w:hAnsi="Consolas" w:cs="Consolas"/>
          <w:color w:val="0000FF"/>
          <w:kern w:val="0"/>
          <w:sz w:val="12"/>
          <w:szCs w:val="20"/>
        </w:rPr>
        <w:t>="</w:t>
      </w:r>
      <w:proofErr w:type="spellStart"/>
      <w:r w:rsidR="00B7367A" w:rsidRPr="008B4F20">
        <w:rPr>
          <w:rFonts w:ascii="Consolas" w:hAnsi="Consolas" w:cs="Consolas"/>
          <w:color w:val="0000FF"/>
          <w:kern w:val="0"/>
          <w:sz w:val="12"/>
          <w:szCs w:val="20"/>
        </w:rPr>
        <w:t>msapplication</w:t>
      </w:r>
      <w:proofErr w:type="spellEnd"/>
      <w:r w:rsidR="00B7367A" w:rsidRPr="008B4F20">
        <w:rPr>
          <w:rFonts w:ascii="Consolas" w:hAnsi="Consolas" w:cs="Consolas"/>
          <w:color w:val="0000FF"/>
          <w:kern w:val="0"/>
          <w:sz w:val="12"/>
          <w:szCs w:val="20"/>
        </w:rPr>
        <w:t>-task"</w:t>
      </w:r>
      <w:r w:rsidR="00B7367A" w:rsidRPr="008B4F20">
        <w:rPr>
          <w:rFonts w:ascii="Consolas" w:hAnsi="Consolas" w:cs="Consolas"/>
          <w:kern w:val="0"/>
          <w:sz w:val="12"/>
          <w:szCs w:val="20"/>
        </w:rPr>
        <w:t xml:space="preserve"> </w:t>
      </w:r>
      <w:r w:rsidR="00B7367A" w:rsidRPr="008B4F20">
        <w:rPr>
          <w:rFonts w:ascii="Consolas" w:hAnsi="Consolas" w:cs="Consolas"/>
          <w:color w:val="FF0000"/>
          <w:kern w:val="0"/>
          <w:sz w:val="12"/>
          <w:szCs w:val="20"/>
        </w:rPr>
        <w:t>content</w:t>
      </w:r>
      <w:r w:rsidR="00B7367A" w:rsidRPr="008B4F20">
        <w:rPr>
          <w:rFonts w:ascii="Consolas" w:hAnsi="Consolas" w:cs="Consolas"/>
          <w:color w:val="0000FF"/>
          <w:kern w:val="0"/>
          <w:sz w:val="12"/>
          <w:szCs w:val="20"/>
        </w:rPr>
        <w:t>="name=</w:t>
      </w:r>
      <w:r w:rsidR="00B7367A" w:rsidRPr="00B7367A">
        <w:rPr>
          <w:rFonts w:ascii="Consolas" w:hAnsi="Consolas" w:cs="Consolas" w:hint="eastAsia"/>
          <w:color w:val="0000FF"/>
          <w:kern w:val="0"/>
          <w:sz w:val="12"/>
          <w:szCs w:val="20"/>
        </w:rPr>
        <w:t>ABC</w:t>
      </w:r>
      <w:r w:rsidR="00B7367A" w:rsidRPr="008B4F20">
        <w:rPr>
          <w:rFonts w:ascii="Consolas" w:hAnsi="Consolas" w:cs="Consolas"/>
          <w:color w:val="0000FF"/>
          <w:kern w:val="0"/>
          <w:sz w:val="12"/>
          <w:szCs w:val="20"/>
        </w:rPr>
        <w:t>;action-uri=https://</w:t>
      </w:r>
      <w:r w:rsidR="00B7367A" w:rsidRPr="008B4F20">
        <w:rPr>
          <w:rFonts w:ascii="Consolas" w:hAnsi="Consolas" w:cs="Consolas" w:hint="eastAsia"/>
          <w:color w:val="0000FF"/>
          <w:kern w:val="0"/>
          <w:sz w:val="12"/>
          <w:szCs w:val="20"/>
        </w:rPr>
        <w:t>abc.com/</w:t>
      </w:r>
      <w:r w:rsidR="00B7367A" w:rsidRPr="008B4F20">
        <w:rPr>
          <w:rFonts w:ascii="Consolas" w:hAnsi="Consolas" w:cs="Consolas"/>
          <w:color w:val="0000FF"/>
          <w:kern w:val="0"/>
          <w:sz w:val="12"/>
          <w:szCs w:val="20"/>
        </w:rPr>
        <w:t>;icon-uri=https://</w:t>
      </w:r>
      <w:r w:rsidR="00B7367A" w:rsidRPr="008B4F20">
        <w:rPr>
          <w:rFonts w:ascii="Consolas" w:hAnsi="Consolas" w:cs="Consolas" w:hint="eastAsia"/>
          <w:color w:val="0000FF"/>
          <w:kern w:val="0"/>
          <w:sz w:val="12"/>
          <w:szCs w:val="20"/>
        </w:rPr>
        <w:t>imgabc.com/abc.ico</w:t>
      </w:r>
      <w:r w:rsidR="00B7367A" w:rsidRPr="008B4F20">
        <w:rPr>
          <w:rFonts w:ascii="Consolas" w:hAnsi="Consolas" w:cs="Consolas"/>
          <w:color w:val="0000FF"/>
          <w:kern w:val="0"/>
          <w:sz w:val="12"/>
          <w:szCs w:val="20"/>
        </w:rPr>
        <w:t>"</w:t>
      </w:r>
      <w:r w:rsidR="00B7367A" w:rsidRPr="008B4F20">
        <w:rPr>
          <w:rFonts w:ascii="Consolas" w:hAnsi="Consolas" w:cs="Consolas"/>
          <w:kern w:val="0"/>
          <w:sz w:val="12"/>
          <w:szCs w:val="20"/>
        </w:rPr>
        <w:t xml:space="preserve"> </w:t>
      </w:r>
      <w:r w:rsidR="00B7367A" w:rsidRPr="008B4F20">
        <w:rPr>
          <w:rFonts w:ascii="Consolas" w:hAnsi="Consolas" w:cs="Consolas"/>
          <w:color w:val="0000FF"/>
          <w:kern w:val="0"/>
          <w:sz w:val="12"/>
          <w:szCs w:val="20"/>
        </w:rPr>
        <w:t>/&gt;</w:t>
      </w:r>
      <w:r w:rsidR="00AC6070">
        <w:rPr>
          <w:noProof/>
        </w:rPr>
        <w:drawing>
          <wp:inline distT="0" distB="0" distL="0" distR="0" wp14:anchorId="320C7CB8" wp14:editId="241974CA">
            <wp:extent cx="3441700" cy="1422092"/>
            <wp:effectExtent l="0" t="0" r="635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700" cy="142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115" w:rsidRDefault="004A2757" w:rsidP="00471115">
      <w:pPr>
        <w:pStyle w:val="a8"/>
        <w:widowControl/>
        <w:numPr>
          <w:ilvl w:val="0"/>
          <w:numId w:val="4"/>
        </w:numPr>
        <w:autoSpaceDE w:val="0"/>
        <w:autoSpaceDN w:val="0"/>
        <w:adjustRightInd w:val="0"/>
        <w:jc w:val="left"/>
        <w:rPr>
          <w:rFonts w:ascii="Arial" w:eastAsia="宋体" w:hAnsi="Arial" w:cs="Arial"/>
          <w:b/>
          <w:bCs/>
          <w:color w:val="333333"/>
          <w:kern w:val="0"/>
          <w:sz w:val="18"/>
          <w:szCs w:val="18"/>
        </w:rPr>
      </w:pPr>
      <w:r w:rsidRPr="004A2757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lastRenderedPageBreak/>
        <w:t>自定义图标覆盖</w:t>
      </w:r>
    </w:p>
    <w:p w:rsidR="004A2757" w:rsidRDefault="0082418B" w:rsidP="004A2757">
      <w:pPr>
        <w:pStyle w:val="a8"/>
        <w:widowControl/>
        <w:autoSpaceDE w:val="0"/>
        <w:autoSpaceDN w:val="0"/>
        <w:adjustRightInd w:val="0"/>
        <w:jc w:val="left"/>
        <w:rPr>
          <w:rFonts w:ascii="宋体" w:eastAsia="宋体" w:hAnsi="宋体" w:cs="宋体"/>
          <w:color w:val="000000"/>
          <w:sz w:val="19"/>
          <w:szCs w:val="19"/>
        </w:rPr>
      </w:pPr>
      <w:r>
        <w:rPr>
          <w:rFonts w:ascii="Segoe UI" w:hAnsi="Segoe UI" w:cs="Segoe UI"/>
          <w:color w:val="000000"/>
          <w:sz w:val="19"/>
          <w:szCs w:val="19"/>
        </w:rPr>
        <w:t>覆盖图标是一个小型的</w:t>
      </w:r>
      <w:r>
        <w:rPr>
          <w:rFonts w:ascii="Segoe UI" w:hAnsi="Segoe UI" w:cs="Segoe UI"/>
          <w:color w:val="000000"/>
          <w:sz w:val="19"/>
          <w:szCs w:val="19"/>
        </w:rPr>
        <w:t xml:space="preserve"> 16x16 </w:t>
      </w:r>
      <w:r>
        <w:rPr>
          <w:rFonts w:ascii="Segoe UI" w:hAnsi="Segoe UI" w:cs="Segoe UI"/>
          <w:color w:val="000000"/>
          <w:sz w:val="19"/>
          <w:szCs w:val="19"/>
        </w:rPr>
        <w:t>像素的图形，它显示在任务栏按钮图标的顶部</w:t>
      </w:r>
      <w:r>
        <w:rPr>
          <w:rFonts w:ascii="宋体" w:eastAsia="宋体" w:hAnsi="宋体" w:cs="宋体" w:hint="eastAsia"/>
          <w:color w:val="000000"/>
          <w:sz w:val="19"/>
          <w:szCs w:val="19"/>
        </w:rPr>
        <w:t>。通过自定义图标覆盖可以提示用户注意网站更新信息。</w:t>
      </w:r>
    </w:p>
    <w:p w:rsidR="004A19F6" w:rsidRDefault="004A19F6" w:rsidP="004A2757">
      <w:pPr>
        <w:pStyle w:val="a8"/>
        <w:widowControl/>
        <w:autoSpaceDE w:val="0"/>
        <w:autoSpaceDN w:val="0"/>
        <w:adjustRightInd w:val="0"/>
        <w:jc w:val="left"/>
        <w:rPr>
          <w:rFonts w:ascii="宋体" w:eastAsia="宋体" w:hAnsi="宋体" w:cs="宋体"/>
          <w:color w:val="000000"/>
          <w:sz w:val="19"/>
          <w:szCs w:val="19"/>
        </w:rPr>
      </w:pPr>
      <w:r>
        <w:rPr>
          <w:rFonts w:ascii="宋体" w:eastAsia="宋体" w:hAnsi="宋体" w:cs="宋体" w:hint="eastAsia"/>
          <w:color w:val="000000"/>
          <w:sz w:val="19"/>
          <w:szCs w:val="19"/>
        </w:rPr>
        <w:t>例如：新</w:t>
      </w:r>
      <w:proofErr w:type="gramStart"/>
      <w:r>
        <w:rPr>
          <w:rFonts w:ascii="宋体" w:eastAsia="宋体" w:hAnsi="宋体" w:cs="宋体" w:hint="eastAsia"/>
          <w:color w:val="000000"/>
          <w:sz w:val="19"/>
          <w:szCs w:val="19"/>
        </w:rPr>
        <w:t>浪微博使用</w:t>
      </w:r>
      <w:proofErr w:type="gramEnd"/>
      <w:r>
        <w:rPr>
          <w:rFonts w:ascii="宋体" w:eastAsia="宋体" w:hAnsi="宋体" w:cs="宋体" w:hint="eastAsia"/>
          <w:color w:val="000000"/>
          <w:sz w:val="19"/>
          <w:szCs w:val="19"/>
        </w:rPr>
        <w:t>网站模式，通过自定义图标覆盖提示有</w:t>
      </w:r>
      <w:proofErr w:type="gramStart"/>
      <w:r>
        <w:rPr>
          <w:rFonts w:ascii="宋体" w:eastAsia="宋体" w:hAnsi="宋体" w:cs="宋体" w:hint="eastAsia"/>
          <w:color w:val="000000"/>
          <w:sz w:val="19"/>
          <w:szCs w:val="19"/>
        </w:rPr>
        <w:t>新微博</w:t>
      </w:r>
      <w:proofErr w:type="gramEnd"/>
      <w:r>
        <w:rPr>
          <w:rFonts w:ascii="宋体" w:eastAsia="宋体" w:hAnsi="宋体" w:cs="宋体" w:hint="eastAsia"/>
          <w:color w:val="000000"/>
          <w:sz w:val="19"/>
          <w:szCs w:val="19"/>
        </w:rPr>
        <w:t>通知。</w:t>
      </w:r>
    </w:p>
    <w:p w:rsidR="004A19F6" w:rsidRDefault="004A19F6" w:rsidP="004A2757">
      <w:pPr>
        <w:pStyle w:val="a8"/>
        <w:widowControl/>
        <w:autoSpaceDE w:val="0"/>
        <w:autoSpaceDN w:val="0"/>
        <w:adjustRightInd w:val="0"/>
        <w:jc w:val="left"/>
        <w:rPr>
          <w:rFonts w:ascii="宋体" w:eastAsia="宋体" w:hAnsi="宋体" w:cs="宋体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 wp14:anchorId="4DEAA4DC" wp14:editId="0BA82114">
            <wp:extent cx="398721" cy="317500"/>
            <wp:effectExtent l="0" t="0" r="190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836" cy="3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19"/>
          <w:szCs w:val="19"/>
        </w:rPr>
        <w:t xml:space="preserve"> </w:t>
      </w:r>
    </w:p>
    <w:p w:rsidR="0003033D" w:rsidRPr="0003033D" w:rsidRDefault="0003033D" w:rsidP="0003033D">
      <w:pPr>
        <w:pStyle w:val="a8"/>
        <w:widowControl/>
        <w:autoSpaceDE w:val="0"/>
        <w:autoSpaceDN w:val="0"/>
        <w:adjustRightInd w:val="0"/>
        <w:jc w:val="left"/>
        <w:rPr>
          <w:rFonts w:ascii="宋体" w:eastAsia="宋体" w:hAnsi="宋体" w:cs="宋体"/>
          <w:color w:val="000000"/>
          <w:sz w:val="19"/>
          <w:szCs w:val="19"/>
        </w:rPr>
      </w:pPr>
      <w:r w:rsidRPr="0003033D">
        <w:rPr>
          <w:rFonts w:ascii="宋体" w:eastAsia="宋体" w:hAnsi="宋体" w:cs="宋体" w:hint="eastAsia"/>
          <w:color w:val="000000"/>
          <w:sz w:val="19"/>
          <w:szCs w:val="19"/>
        </w:rPr>
        <w:t>显示自定义覆盖图标</w:t>
      </w:r>
      <w:r>
        <w:rPr>
          <w:rFonts w:ascii="宋体" w:eastAsia="宋体" w:hAnsi="宋体" w:cs="宋体" w:hint="eastAsia"/>
          <w:color w:val="000000"/>
          <w:sz w:val="19"/>
          <w:szCs w:val="19"/>
        </w:rPr>
        <w:t>代码示例</w:t>
      </w:r>
      <w:r w:rsidRPr="0003033D">
        <w:rPr>
          <w:rFonts w:ascii="宋体" w:eastAsia="宋体" w:hAnsi="宋体" w:cs="宋体" w:hint="eastAsia"/>
          <w:color w:val="000000"/>
          <w:sz w:val="19"/>
          <w:szCs w:val="19"/>
        </w:rPr>
        <w:t>：</w:t>
      </w:r>
    </w:p>
    <w:p w:rsidR="004A19F6" w:rsidRPr="0003033D" w:rsidRDefault="004A19F6" w:rsidP="0003033D">
      <w:pPr>
        <w:widowControl/>
        <w:ind w:left="720"/>
        <w:jc w:val="left"/>
        <w:rPr>
          <w:rFonts w:ascii="Consolas" w:hAnsi="Consolas" w:cs="Consolas"/>
          <w:color w:val="0000FF"/>
          <w:kern w:val="0"/>
          <w:sz w:val="14"/>
          <w:szCs w:val="20"/>
        </w:rPr>
      </w:pPr>
      <w:proofErr w:type="gramStart"/>
      <w:r w:rsidRPr="0003033D">
        <w:rPr>
          <w:rFonts w:ascii="Consolas" w:hAnsi="Consolas" w:cs="Consolas"/>
          <w:color w:val="0000FF"/>
          <w:kern w:val="0"/>
          <w:sz w:val="14"/>
          <w:szCs w:val="20"/>
        </w:rPr>
        <w:t>window.external.msSiteModeSetIconOverlay(</w:t>
      </w:r>
      <w:proofErr w:type="gramEnd"/>
      <w:r w:rsidRPr="0003033D">
        <w:rPr>
          <w:rFonts w:ascii="Consolas" w:hAnsi="Consolas" w:cs="Consolas"/>
          <w:color w:val="A31515"/>
          <w:kern w:val="0"/>
          <w:sz w:val="14"/>
          <w:szCs w:val="20"/>
        </w:rPr>
        <w:t>'http://host/images/overlay1.ico', 'Overlay 1'</w:t>
      </w:r>
      <w:r w:rsidRPr="0003033D">
        <w:rPr>
          <w:rFonts w:ascii="Consolas" w:hAnsi="Consolas" w:cs="Consolas"/>
          <w:color w:val="0000FF"/>
          <w:kern w:val="0"/>
          <w:sz w:val="14"/>
          <w:szCs w:val="20"/>
        </w:rPr>
        <w:t>);</w:t>
      </w:r>
      <w:r w:rsidRPr="0003033D">
        <w:rPr>
          <w:rFonts w:ascii="Consolas" w:hAnsi="Consolas" w:cs="Consolas"/>
          <w:color w:val="0000FF"/>
          <w:kern w:val="0"/>
          <w:sz w:val="14"/>
          <w:szCs w:val="20"/>
        </w:rPr>
        <w:tab/>
      </w:r>
    </w:p>
    <w:p w:rsidR="0003033D" w:rsidRPr="0003033D" w:rsidRDefault="0003033D" w:rsidP="0003033D">
      <w:pPr>
        <w:pStyle w:val="a8"/>
        <w:widowControl/>
        <w:autoSpaceDE w:val="0"/>
        <w:autoSpaceDN w:val="0"/>
        <w:adjustRightInd w:val="0"/>
        <w:jc w:val="left"/>
        <w:rPr>
          <w:rFonts w:ascii="宋体" w:eastAsia="宋体" w:hAnsi="宋体" w:cs="宋体"/>
          <w:color w:val="000000"/>
          <w:sz w:val="19"/>
          <w:szCs w:val="19"/>
        </w:rPr>
      </w:pPr>
      <w:r w:rsidRPr="0003033D">
        <w:rPr>
          <w:rFonts w:ascii="宋体" w:eastAsia="宋体" w:hAnsi="宋体" w:cs="宋体" w:hint="eastAsia"/>
          <w:color w:val="000000"/>
          <w:sz w:val="19"/>
          <w:szCs w:val="19"/>
        </w:rPr>
        <w:t>移除自定义覆盖图标</w:t>
      </w:r>
      <w:r>
        <w:rPr>
          <w:rFonts w:ascii="宋体" w:eastAsia="宋体" w:hAnsi="宋体" w:cs="宋体" w:hint="eastAsia"/>
          <w:color w:val="000000"/>
          <w:sz w:val="19"/>
          <w:szCs w:val="19"/>
        </w:rPr>
        <w:t>代码示例</w:t>
      </w:r>
      <w:r w:rsidRPr="0003033D">
        <w:rPr>
          <w:rFonts w:ascii="宋体" w:eastAsia="宋体" w:hAnsi="宋体" w:cs="宋体" w:hint="eastAsia"/>
          <w:color w:val="000000"/>
          <w:sz w:val="19"/>
          <w:szCs w:val="19"/>
        </w:rPr>
        <w:t>：</w:t>
      </w:r>
    </w:p>
    <w:p w:rsidR="00471115" w:rsidRDefault="004A19F6" w:rsidP="0003033D">
      <w:pPr>
        <w:widowControl/>
        <w:ind w:left="720"/>
        <w:jc w:val="left"/>
        <w:rPr>
          <w:rFonts w:ascii="Consolas" w:hAnsi="Consolas" w:cs="Consolas"/>
          <w:color w:val="0000FF"/>
          <w:kern w:val="0"/>
          <w:sz w:val="14"/>
          <w:szCs w:val="20"/>
        </w:rPr>
      </w:pPr>
      <w:proofErr w:type="spellStart"/>
      <w:proofErr w:type="gramStart"/>
      <w:r w:rsidRPr="0003033D">
        <w:rPr>
          <w:rFonts w:ascii="Consolas" w:hAnsi="Consolas" w:cs="Consolas"/>
          <w:color w:val="0000FF"/>
          <w:kern w:val="0"/>
          <w:sz w:val="14"/>
          <w:szCs w:val="20"/>
        </w:rPr>
        <w:t>window.external.msSiteModeClearIconOverlay</w:t>
      </w:r>
      <w:proofErr w:type="spellEnd"/>
      <w:r w:rsidRPr="0003033D">
        <w:rPr>
          <w:rFonts w:ascii="Consolas" w:hAnsi="Consolas" w:cs="Consolas"/>
          <w:color w:val="0000FF"/>
          <w:kern w:val="0"/>
          <w:sz w:val="14"/>
          <w:szCs w:val="20"/>
        </w:rPr>
        <w:t>(</w:t>
      </w:r>
      <w:proofErr w:type="gramEnd"/>
      <w:r w:rsidRPr="0003033D">
        <w:rPr>
          <w:rFonts w:ascii="Consolas" w:hAnsi="Consolas" w:cs="Consolas"/>
          <w:color w:val="0000FF"/>
          <w:kern w:val="0"/>
          <w:sz w:val="14"/>
          <w:szCs w:val="20"/>
        </w:rPr>
        <w:t>);</w:t>
      </w:r>
    </w:p>
    <w:p w:rsidR="00A07D6E" w:rsidRDefault="00A07D6E" w:rsidP="0003033D">
      <w:pPr>
        <w:widowControl/>
        <w:ind w:left="720"/>
        <w:jc w:val="left"/>
        <w:rPr>
          <w:rFonts w:ascii="Consolas" w:hAnsi="Consolas" w:cs="Consolas"/>
          <w:color w:val="0000FF"/>
          <w:kern w:val="0"/>
          <w:sz w:val="14"/>
          <w:szCs w:val="20"/>
        </w:rPr>
      </w:pPr>
    </w:p>
    <w:p w:rsidR="00A202A8" w:rsidRPr="0003033D" w:rsidRDefault="00A202A8" w:rsidP="0003033D">
      <w:pPr>
        <w:widowControl/>
        <w:ind w:left="720"/>
        <w:jc w:val="left"/>
        <w:rPr>
          <w:rFonts w:ascii="Consolas" w:hAnsi="Consolas" w:cs="Consolas"/>
          <w:color w:val="0000FF"/>
          <w:kern w:val="0"/>
          <w:sz w:val="14"/>
          <w:szCs w:val="20"/>
        </w:rPr>
      </w:pPr>
    </w:p>
    <w:p w:rsidR="00C75FCC" w:rsidRPr="00287073" w:rsidRDefault="00C75FCC" w:rsidP="00C75FCC">
      <w:pPr>
        <w:widowControl/>
        <w:spacing w:line="440" w:lineRule="exact"/>
        <w:jc w:val="left"/>
        <w:textAlignment w:val="center"/>
        <w:rPr>
          <w:rFonts w:ascii="微软雅黑" w:eastAsia="微软雅黑" w:hAnsi="微软雅黑" w:cs="Arial"/>
          <w:b/>
          <w:bCs/>
          <w:color w:val="006600"/>
          <w:kern w:val="0"/>
          <w:sz w:val="27"/>
          <w:szCs w:val="27"/>
        </w:rPr>
      </w:pPr>
      <w:r w:rsidRPr="00287073">
        <w:rPr>
          <w:rFonts w:ascii="微软雅黑" w:eastAsia="微软雅黑" w:hAnsi="微软雅黑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41F3F26A" wp14:editId="46A7A18D">
            <wp:extent cx="241300" cy="2413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0E5">
        <w:rPr>
          <w:rFonts w:ascii="微软雅黑" w:eastAsia="微软雅黑" w:hAnsi="微软雅黑" w:cs="Arial" w:hint="eastAsia"/>
          <w:b/>
          <w:bCs/>
          <w:color w:val="006600"/>
          <w:kern w:val="0"/>
          <w:sz w:val="27"/>
          <w:szCs w:val="27"/>
        </w:rPr>
        <w:t>开发参考(</w:t>
      </w:r>
      <w:r w:rsidRPr="00287073">
        <w:rPr>
          <w:rFonts w:ascii="微软雅黑" w:eastAsia="微软雅黑" w:hAnsi="微软雅黑" w:cs="Arial"/>
          <w:b/>
          <w:bCs/>
          <w:color w:val="006600"/>
          <w:kern w:val="0"/>
          <w:sz w:val="27"/>
          <w:szCs w:val="27"/>
        </w:rPr>
        <w:t>MSDN</w:t>
      </w:r>
      <w:r w:rsidR="00C230E5">
        <w:rPr>
          <w:rFonts w:ascii="微软雅黑" w:eastAsia="微软雅黑" w:hAnsi="微软雅黑" w:cs="Arial" w:hint="eastAsia"/>
          <w:b/>
          <w:bCs/>
          <w:color w:val="006600"/>
          <w:kern w:val="0"/>
          <w:sz w:val="27"/>
          <w:szCs w:val="27"/>
        </w:rPr>
        <w:t>)</w:t>
      </w:r>
    </w:p>
    <w:p w:rsidR="00C75FCC" w:rsidRPr="00B401E7" w:rsidRDefault="00C75FCC" w:rsidP="00C75FCC">
      <w:pPr>
        <w:widowControl/>
        <w:jc w:val="left"/>
        <w:rPr>
          <w:rFonts w:ascii="Arial" w:eastAsia="宋体" w:hAnsi="Arial" w:cs="Arial"/>
          <w:b/>
          <w:bCs/>
          <w:color w:val="006600"/>
          <w:kern w:val="0"/>
          <w:sz w:val="27"/>
          <w:szCs w:val="27"/>
        </w:rPr>
      </w:pPr>
      <w:r w:rsidRPr="00B401E7">
        <w:rPr>
          <w:rFonts w:ascii="Arial" w:eastAsia="宋体" w:hAnsi="Arial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58AB8585" wp14:editId="472E2871">
            <wp:extent cx="5274310" cy="16510"/>
            <wp:effectExtent l="0" t="0" r="2540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CC" w:rsidRPr="00B401E7" w:rsidRDefault="00C75FCC" w:rsidP="00C75FCC">
      <w:pPr>
        <w:widowControl/>
        <w:jc w:val="left"/>
        <w:rPr>
          <w:rFonts w:ascii="Arial" w:eastAsia="宋体" w:hAnsi="Arial" w:cs="Arial"/>
          <w:color w:val="333333"/>
          <w:kern w:val="0"/>
          <w:sz w:val="18"/>
          <w:szCs w:val="18"/>
        </w:rPr>
      </w:pPr>
      <w:r w:rsidRPr="00E607B2">
        <w:rPr>
          <w:rFonts w:ascii="Arial" w:eastAsia="宋体" w:hAnsi="Arial" w:cs="Arial" w:hint="eastAsia"/>
          <w:b/>
          <w:bCs/>
          <w:color w:val="333333"/>
          <w:kern w:val="0"/>
          <w:sz w:val="18"/>
          <w:szCs w:val="18"/>
        </w:rPr>
        <w:t>固定网站开发人员文档</w:t>
      </w:r>
    </w:p>
    <w:p w:rsidR="0053299F" w:rsidRDefault="00C75FCC" w:rsidP="00C75FCC">
      <w:pPr>
        <w:widowControl/>
        <w:jc w:val="left"/>
        <w:rPr>
          <w:rFonts w:ascii="Segoe UI" w:hAnsi="Segoe UI" w:cs="Segoe UI"/>
          <w:color w:val="000000"/>
          <w:sz w:val="19"/>
          <w:szCs w:val="19"/>
        </w:rPr>
      </w:pPr>
      <w:r>
        <w:rPr>
          <w:rFonts w:ascii="Segoe UI" w:hAnsi="Segoe UI" w:cs="Segoe UI"/>
          <w:color w:val="000000"/>
          <w:sz w:val="19"/>
          <w:szCs w:val="19"/>
        </w:rPr>
        <w:t>了解开发人员如何实现</w:t>
      </w:r>
      <w:r>
        <w:rPr>
          <w:rFonts w:ascii="Segoe UI" w:hAnsi="Segoe UI" w:cs="Segoe UI"/>
          <w:color w:val="000000"/>
          <w:sz w:val="19"/>
          <w:szCs w:val="19"/>
        </w:rPr>
        <w:t xml:space="preserve"> Windows Internet Explorer 9 </w:t>
      </w:r>
      <w:r>
        <w:rPr>
          <w:rFonts w:ascii="Segoe UI" w:hAnsi="Segoe UI" w:cs="Segoe UI"/>
          <w:color w:val="000000"/>
          <w:sz w:val="19"/>
          <w:szCs w:val="19"/>
        </w:rPr>
        <w:t>的固定网站功能以将自己的网站与</w:t>
      </w:r>
      <w:r>
        <w:rPr>
          <w:rFonts w:ascii="Segoe UI" w:hAnsi="Segoe UI" w:cs="Segoe UI"/>
          <w:color w:val="000000"/>
          <w:sz w:val="19"/>
          <w:szCs w:val="19"/>
        </w:rPr>
        <w:t xml:space="preserve"> Windows 7 </w:t>
      </w:r>
      <w:r>
        <w:rPr>
          <w:rFonts w:ascii="Segoe UI" w:hAnsi="Segoe UI" w:cs="Segoe UI"/>
          <w:color w:val="000000"/>
          <w:sz w:val="19"/>
          <w:szCs w:val="19"/>
        </w:rPr>
        <w:t>桌面集成。</w:t>
      </w:r>
      <w:r>
        <w:rPr>
          <w:rFonts w:ascii="Segoe UI" w:hAnsi="Segoe UI" w:cs="Segoe UI"/>
          <w:color w:val="000000"/>
          <w:sz w:val="19"/>
          <w:szCs w:val="19"/>
        </w:rPr>
        <w:t xml:space="preserve"> </w:t>
      </w:r>
      <w:r>
        <w:rPr>
          <w:rFonts w:ascii="Segoe UI" w:hAnsi="Segoe UI" w:cs="Segoe UI"/>
          <w:color w:val="000000"/>
          <w:sz w:val="19"/>
          <w:szCs w:val="19"/>
        </w:rPr>
        <w:t>这些方案将引导您完成将网站元数据、自定义跳转列表、通知图标和</w:t>
      </w:r>
      <w:proofErr w:type="gramStart"/>
      <w:r>
        <w:rPr>
          <w:rFonts w:ascii="Segoe UI" w:hAnsi="Segoe UI" w:cs="Segoe UI"/>
          <w:color w:val="000000"/>
          <w:sz w:val="19"/>
          <w:szCs w:val="19"/>
        </w:rPr>
        <w:t>缩略图</w:t>
      </w:r>
      <w:proofErr w:type="gramEnd"/>
      <w:r>
        <w:rPr>
          <w:rFonts w:ascii="Segoe UI" w:hAnsi="Segoe UI" w:cs="Segoe UI"/>
          <w:color w:val="000000"/>
          <w:sz w:val="19"/>
          <w:szCs w:val="19"/>
        </w:rPr>
        <w:t>预览工具栏控件添加到</w:t>
      </w:r>
      <w:proofErr w:type="gramStart"/>
      <w:r>
        <w:rPr>
          <w:rFonts w:ascii="Segoe UI" w:hAnsi="Segoe UI" w:cs="Segoe UI"/>
          <w:color w:val="000000"/>
          <w:sz w:val="19"/>
          <w:szCs w:val="19"/>
        </w:rPr>
        <w:t>您开发</w:t>
      </w:r>
      <w:proofErr w:type="gramEnd"/>
      <w:r>
        <w:rPr>
          <w:rFonts w:ascii="Segoe UI" w:hAnsi="Segoe UI" w:cs="Segoe UI"/>
          <w:color w:val="000000"/>
          <w:sz w:val="19"/>
          <w:szCs w:val="19"/>
        </w:rPr>
        <w:t>的网站的过程。</w:t>
      </w:r>
      <w:r>
        <w:rPr>
          <w:rFonts w:ascii="Segoe UI" w:hAnsi="Segoe UI" w:cs="Segoe UI"/>
          <w:color w:val="000000"/>
          <w:sz w:val="19"/>
          <w:szCs w:val="19"/>
        </w:rPr>
        <w:t xml:space="preserve"> </w:t>
      </w:r>
    </w:p>
    <w:p w:rsidR="0083565C" w:rsidRPr="0053299F" w:rsidRDefault="007D7AA7" w:rsidP="0083565C">
      <w:pPr>
        <w:widowControl/>
        <w:jc w:val="left"/>
        <w:rPr>
          <w:rFonts w:ascii="Arial" w:eastAsia="宋体" w:hAnsi="Arial" w:cs="Arial"/>
          <w:color w:val="0066FF"/>
          <w:kern w:val="0"/>
          <w:sz w:val="18"/>
          <w:szCs w:val="18"/>
          <w:u w:val="single"/>
        </w:rPr>
      </w:pPr>
      <w:hyperlink r:id="rId26" w:history="1">
        <w:r w:rsidR="00C75FCC" w:rsidRPr="0053299F">
          <w:rPr>
            <w:rFonts w:ascii="Arial" w:eastAsia="宋体" w:hAnsi="Arial" w:cs="Arial"/>
            <w:color w:val="0066FF"/>
            <w:kern w:val="0"/>
            <w:sz w:val="18"/>
            <w:szCs w:val="18"/>
          </w:rPr>
          <w:t>http://msdn.microsoft.com/zh-cn/library/gg491731(v=VS.85).aspx</w:t>
        </w:r>
      </w:hyperlink>
      <w:r w:rsidR="0083565C" w:rsidRPr="00B401E7">
        <w:rPr>
          <w:rFonts w:ascii="Arial" w:eastAsia="宋体" w:hAnsi="Arial" w:cs="Arial"/>
          <w:color w:val="333333"/>
          <w:kern w:val="0"/>
          <w:sz w:val="18"/>
          <w:szCs w:val="18"/>
        </w:rPr>
        <w:t> </w:t>
      </w:r>
    </w:p>
    <w:p w:rsidR="00A202A8" w:rsidRPr="00B401E7" w:rsidRDefault="00A202A8" w:rsidP="0083565C">
      <w:pPr>
        <w:widowControl/>
        <w:jc w:val="left"/>
        <w:rPr>
          <w:rFonts w:ascii="Arial" w:eastAsia="宋体" w:hAnsi="Arial" w:cs="Arial"/>
          <w:color w:val="333333"/>
          <w:kern w:val="0"/>
          <w:sz w:val="18"/>
          <w:szCs w:val="18"/>
        </w:rPr>
      </w:pPr>
    </w:p>
    <w:p w:rsidR="0083565C" w:rsidRPr="00287073" w:rsidRDefault="00B401E7" w:rsidP="00B401E7">
      <w:pPr>
        <w:widowControl/>
        <w:spacing w:line="440" w:lineRule="exact"/>
        <w:jc w:val="left"/>
        <w:textAlignment w:val="center"/>
        <w:rPr>
          <w:rFonts w:ascii="微软雅黑" w:eastAsia="微软雅黑" w:hAnsi="微软雅黑" w:cs="Arial"/>
          <w:b/>
          <w:bCs/>
          <w:color w:val="006600"/>
          <w:kern w:val="0"/>
          <w:sz w:val="27"/>
          <w:szCs w:val="27"/>
        </w:rPr>
      </w:pPr>
      <w:r w:rsidRPr="00287073">
        <w:rPr>
          <w:rFonts w:ascii="微软雅黑" w:eastAsia="微软雅黑" w:hAnsi="微软雅黑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50D24AD2" wp14:editId="2E8D36FA">
            <wp:extent cx="238125" cy="238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Bullet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2" cy="23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E607B2" w:rsidRPr="00287073">
        <w:rPr>
          <w:rFonts w:ascii="微软雅黑" w:eastAsia="微软雅黑" w:hAnsi="微软雅黑" w:cs="Arial" w:hint="eastAsia"/>
          <w:b/>
          <w:bCs/>
          <w:color w:val="006600"/>
          <w:kern w:val="0"/>
          <w:sz w:val="27"/>
          <w:szCs w:val="27"/>
        </w:rPr>
        <w:t>技术</w:t>
      </w:r>
      <w:r w:rsidR="0083565C" w:rsidRPr="00287073">
        <w:rPr>
          <w:rFonts w:ascii="微软雅黑" w:eastAsia="微软雅黑" w:hAnsi="微软雅黑" w:cs="Arial"/>
          <w:b/>
          <w:bCs/>
          <w:color w:val="006600"/>
          <w:kern w:val="0"/>
          <w:sz w:val="27"/>
          <w:szCs w:val="27"/>
        </w:rPr>
        <w:t>博客文章</w:t>
      </w:r>
      <w:proofErr w:type="gramEnd"/>
    </w:p>
    <w:p w:rsidR="0083565C" w:rsidRPr="004D28D2" w:rsidRDefault="00B401E7" w:rsidP="004D28D2">
      <w:pPr>
        <w:widowControl/>
        <w:spacing w:line="320" w:lineRule="exact"/>
        <w:jc w:val="left"/>
        <w:rPr>
          <w:rFonts w:ascii="Arial" w:eastAsia="宋体" w:hAnsi="Arial" w:cs="Arial"/>
          <w:b/>
          <w:bCs/>
          <w:color w:val="006600"/>
          <w:kern w:val="0"/>
          <w:sz w:val="27"/>
          <w:szCs w:val="27"/>
        </w:rPr>
      </w:pPr>
      <w:r w:rsidRPr="00B401E7">
        <w:rPr>
          <w:rFonts w:ascii="Arial" w:eastAsia="宋体" w:hAnsi="Arial" w:cs="Arial"/>
          <w:b/>
          <w:bCs/>
          <w:noProof/>
          <w:color w:val="006600"/>
          <w:kern w:val="0"/>
          <w:sz w:val="27"/>
          <w:szCs w:val="27"/>
        </w:rPr>
        <w:drawing>
          <wp:inline distT="0" distB="0" distL="0" distR="0" wp14:anchorId="7A82E2BE" wp14:editId="0A418FA2">
            <wp:extent cx="5274310" cy="165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D7E" w:rsidRPr="0064681D" w:rsidRDefault="00985D7E" w:rsidP="00985D7E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Arial" w:eastAsia="宋体" w:hAnsi="Arial" w:cs="Arial"/>
          <w:kern w:val="0"/>
          <w:sz w:val="18"/>
          <w:szCs w:val="18"/>
        </w:rPr>
      </w:pPr>
      <w:r w:rsidRPr="00985D7E">
        <w:rPr>
          <w:rFonts w:ascii="Arial" w:eastAsia="宋体" w:hAnsi="Arial" w:cs="Arial"/>
          <w:b/>
          <w:kern w:val="0"/>
          <w:sz w:val="18"/>
          <w:szCs w:val="18"/>
        </w:rPr>
        <w:t xml:space="preserve">General Introduction, </w:t>
      </w:r>
      <w:r w:rsidRPr="00985D7E">
        <w:rPr>
          <w:rFonts w:ascii="Arial" w:eastAsia="宋体" w:hAnsi="Arial" w:cs="Arial"/>
          <w:b/>
          <w:bCs/>
          <w:kern w:val="0"/>
          <w:sz w:val="18"/>
          <w:szCs w:val="18"/>
        </w:rPr>
        <w:t>Internet Explorer 9 and Pinned Sites</w:t>
      </w:r>
      <w:r w:rsidRPr="00985D7E">
        <w:rPr>
          <w:rFonts w:ascii="Arial" w:eastAsia="宋体" w:hAnsi="Arial" w:cs="Arial"/>
          <w:b/>
          <w:kern w:val="0"/>
          <w:sz w:val="18"/>
          <w:szCs w:val="18"/>
        </w:rPr>
        <w:t>,</w:t>
      </w:r>
      <w:r w:rsidRPr="0064681D">
        <w:rPr>
          <w:rFonts w:ascii="Arial" w:eastAsia="宋体" w:hAnsi="Arial" w:cs="Arial"/>
          <w:kern w:val="0"/>
          <w:sz w:val="18"/>
          <w:szCs w:val="18"/>
        </w:rPr>
        <w:t xml:space="preserve"> </w:t>
      </w:r>
      <w:hyperlink r:id="rId27" w:history="1">
        <w:r w:rsidRPr="0064681D">
          <w:rPr>
            <w:rFonts w:ascii="Arial" w:eastAsia="宋体" w:hAnsi="Arial" w:cs="Arial"/>
            <w:color w:val="0066FF"/>
            <w:kern w:val="0"/>
            <w:sz w:val="18"/>
            <w:szCs w:val="18"/>
            <w:u w:val="single"/>
          </w:rPr>
          <w:t>http://windowsteamblog.com/windows/b/developers/archive/2010/10/25/internet-explorer-9-and-pinned-sites.aspx</w:t>
        </w:r>
      </w:hyperlink>
      <w:r w:rsidRPr="0064681D">
        <w:rPr>
          <w:rFonts w:ascii="Arial" w:eastAsia="宋体" w:hAnsi="Arial" w:cs="Arial"/>
          <w:color w:val="0066FF"/>
          <w:kern w:val="0"/>
          <w:sz w:val="18"/>
          <w:szCs w:val="18"/>
          <w:u w:val="single"/>
        </w:rPr>
        <w:t xml:space="preserve"> </w:t>
      </w:r>
    </w:p>
    <w:p w:rsidR="00985D7E" w:rsidRPr="00985D7E" w:rsidRDefault="00985D7E" w:rsidP="00985D7E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Arial" w:eastAsia="宋体" w:hAnsi="Arial" w:cs="Arial"/>
          <w:kern w:val="0"/>
          <w:sz w:val="18"/>
          <w:szCs w:val="18"/>
        </w:rPr>
      </w:pPr>
      <w:r w:rsidRPr="0064681D">
        <w:rPr>
          <w:rFonts w:ascii="Arial" w:eastAsia="宋体" w:hAnsi="Arial" w:cs="Arial"/>
          <w:b/>
          <w:bCs/>
          <w:kern w:val="0"/>
          <w:sz w:val="18"/>
          <w:szCs w:val="18"/>
        </w:rPr>
        <w:t xml:space="preserve">How to enable IE9 pinning and </w:t>
      </w:r>
      <w:proofErr w:type="spellStart"/>
      <w:r w:rsidRPr="0064681D">
        <w:rPr>
          <w:rFonts w:ascii="Arial" w:eastAsia="宋体" w:hAnsi="Arial" w:cs="Arial"/>
          <w:b/>
          <w:bCs/>
          <w:kern w:val="0"/>
          <w:sz w:val="18"/>
          <w:szCs w:val="18"/>
        </w:rPr>
        <w:t>JumpLists</w:t>
      </w:r>
      <w:proofErr w:type="spellEnd"/>
      <w:r w:rsidRPr="0064681D">
        <w:rPr>
          <w:rFonts w:ascii="Arial" w:eastAsia="宋体" w:hAnsi="Arial" w:cs="Arial"/>
          <w:b/>
          <w:bCs/>
          <w:kern w:val="0"/>
          <w:sz w:val="18"/>
          <w:szCs w:val="18"/>
        </w:rPr>
        <w:t xml:space="preserve"> on your website</w:t>
      </w:r>
      <w:r w:rsidRPr="0064681D">
        <w:rPr>
          <w:rFonts w:ascii="Arial" w:eastAsia="宋体" w:hAnsi="Arial" w:cs="Arial"/>
          <w:kern w:val="0"/>
          <w:sz w:val="18"/>
          <w:szCs w:val="18"/>
        </w:rPr>
        <w:t xml:space="preserve">, </w:t>
      </w:r>
      <w:hyperlink r:id="rId28" w:history="1">
        <w:r w:rsidRPr="0064681D">
          <w:rPr>
            <w:rFonts w:ascii="Arial" w:eastAsia="宋体" w:hAnsi="Arial" w:cs="Arial"/>
            <w:color w:val="0066FF"/>
            <w:kern w:val="0"/>
            <w:sz w:val="18"/>
            <w:szCs w:val="18"/>
            <w:u w:val="single"/>
          </w:rPr>
          <w:t>http://blogs.msdn.com/b/thebeebs/archive/2010/09/16/how-to-add-ie9-beta-pinning-to-you-website.aspx</w:t>
        </w:r>
      </w:hyperlink>
      <w:r w:rsidRPr="0064681D">
        <w:rPr>
          <w:rFonts w:ascii="Arial" w:eastAsia="宋体" w:hAnsi="Arial" w:cs="Arial"/>
          <w:color w:val="0066FF"/>
          <w:kern w:val="0"/>
          <w:sz w:val="18"/>
          <w:szCs w:val="18"/>
          <w:u w:val="single"/>
        </w:rPr>
        <w:t xml:space="preserve"> </w:t>
      </w:r>
    </w:p>
    <w:p w:rsidR="0064681D" w:rsidRPr="0064681D" w:rsidRDefault="0064681D" w:rsidP="0064681D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Arial" w:eastAsia="宋体" w:hAnsi="Arial" w:cs="Arial"/>
          <w:kern w:val="0"/>
          <w:sz w:val="18"/>
          <w:szCs w:val="18"/>
          <w:u w:val="single"/>
        </w:rPr>
      </w:pPr>
      <w:r w:rsidRPr="0064681D">
        <w:rPr>
          <w:rFonts w:ascii="Arial" w:eastAsia="宋体" w:hAnsi="Arial" w:cs="Arial" w:hint="eastAsia"/>
          <w:b/>
          <w:bCs/>
          <w:kern w:val="0"/>
          <w:sz w:val="18"/>
          <w:szCs w:val="18"/>
        </w:rPr>
        <w:t>如何让你的网站支持</w:t>
      </w:r>
      <w:r w:rsidRPr="0064681D">
        <w:rPr>
          <w:rFonts w:ascii="Arial" w:eastAsia="宋体" w:hAnsi="Arial" w:cs="Arial" w:hint="eastAsia"/>
          <w:b/>
          <w:bCs/>
          <w:kern w:val="0"/>
          <w:sz w:val="18"/>
          <w:szCs w:val="18"/>
        </w:rPr>
        <w:t xml:space="preserve"> IE9 </w:t>
      </w:r>
      <w:r w:rsidR="00E607B2">
        <w:rPr>
          <w:rFonts w:ascii="Arial" w:eastAsia="宋体" w:hAnsi="Arial" w:cs="Arial" w:hint="eastAsia"/>
          <w:b/>
          <w:bCs/>
          <w:kern w:val="0"/>
          <w:sz w:val="18"/>
          <w:szCs w:val="18"/>
        </w:rPr>
        <w:t>网站模式</w:t>
      </w:r>
      <w:r w:rsidR="00E607B2">
        <w:rPr>
          <w:rFonts w:ascii="Arial" w:eastAsia="宋体" w:hAnsi="Arial" w:cs="Arial" w:hint="eastAsia"/>
          <w:b/>
          <w:bCs/>
          <w:kern w:val="0"/>
          <w:sz w:val="18"/>
          <w:szCs w:val="18"/>
        </w:rPr>
        <w:t xml:space="preserve"> </w:t>
      </w:r>
      <w:r w:rsidRPr="0064681D">
        <w:rPr>
          <w:rFonts w:ascii="Arial" w:eastAsia="宋体" w:hAnsi="Arial" w:cs="Arial" w:hint="eastAsia"/>
          <w:b/>
          <w:bCs/>
          <w:kern w:val="0"/>
          <w:sz w:val="18"/>
          <w:szCs w:val="18"/>
        </w:rPr>
        <w:t xml:space="preserve">(Part 1 - </w:t>
      </w:r>
      <w:r w:rsidRPr="0064681D">
        <w:rPr>
          <w:rFonts w:ascii="Arial" w:eastAsia="宋体" w:hAnsi="Arial" w:cs="Arial" w:hint="eastAsia"/>
          <w:b/>
          <w:bCs/>
          <w:kern w:val="0"/>
          <w:sz w:val="18"/>
          <w:szCs w:val="18"/>
        </w:rPr>
        <w:t>理论</w:t>
      </w:r>
      <w:r w:rsidRPr="0064681D">
        <w:rPr>
          <w:rFonts w:ascii="Arial" w:eastAsia="宋体" w:hAnsi="Arial" w:cs="Arial" w:hint="eastAsia"/>
          <w:b/>
          <w:bCs/>
          <w:kern w:val="0"/>
          <w:sz w:val="18"/>
          <w:szCs w:val="18"/>
        </w:rPr>
        <w:t xml:space="preserve">), </w:t>
      </w:r>
      <w:hyperlink r:id="rId29" w:history="1">
        <w:r w:rsidRPr="0064681D">
          <w:rPr>
            <w:rFonts w:ascii="Arial" w:eastAsia="宋体" w:hAnsi="Arial" w:cs="Arial"/>
            <w:color w:val="0066FF"/>
            <w:kern w:val="0"/>
            <w:sz w:val="18"/>
            <w:szCs w:val="18"/>
            <w:u w:val="single"/>
          </w:rPr>
          <w:t>http://www.cnblogs.com/cathsfz/archive/2010/11/16/1878816.html</w:t>
        </w:r>
      </w:hyperlink>
    </w:p>
    <w:p w:rsidR="0064681D" w:rsidRPr="00D85812" w:rsidRDefault="0064681D" w:rsidP="0064681D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Arial" w:eastAsia="宋体" w:hAnsi="Arial" w:cs="Arial" w:hint="eastAsia"/>
          <w:kern w:val="0"/>
          <w:sz w:val="18"/>
          <w:szCs w:val="18"/>
          <w:u w:val="single"/>
        </w:rPr>
      </w:pPr>
      <w:r w:rsidRPr="0064681D">
        <w:rPr>
          <w:rFonts w:ascii="Arial" w:eastAsia="宋体" w:hAnsi="Arial" w:cs="Arial" w:hint="eastAsia"/>
          <w:b/>
          <w:kern w:val="0"/>
          <w:sz w:val="18"/>
          <w:szCs w:val="18"/>
        </w:rPr>
        <w:t>如何让你的网站支持</w:t>
      </w:r>
      <w:r w:rsidRPr="0064681D">
        <w:rPr>
          <w:rFonts w:ascii="Arial" w:eastAsia="宋体" w:hAnsi="Arial" w:cs="Arial" w:hint="eastAsia"/>
          <w:b/>
          <w:kern w:val="0"/>
          <w:sz w:val="18"/>
          <w:szCs w:val="18"/>
        </w:rPr>
        <w:t xml:space="preserve"> IE9 </w:t>
      </w:r>
      <w:r w:rsidR="00E607B2">
        <w:rPr>
          <w:rFonts w:ascii="Arial" w:eastAsia="宋体" w:hAnsi="Arial" w:cs="Arial" w:hint="eastAsia"/>
          <w:b/>
          <w:kern w:val="0"/>
          <w:sz w:val="18"/>
          <w:szCs w:val="18"/>
        </w:rPr>
        <w:t>网站模式</w:t>
      </w:r>
      <w:r w:rsidRPr="0064681D">
        <w:rPr>
          <w:rFonts w:ascii="Arial" w:eastAsia="宋体" w:hAnsi="Arial" w:cs="Arial" w:hint="eastAsia"/>
          <w:b/>
          <w:kern w:val="0"/>
          <w:sz w:val="18"/>
          <w:szCs w:val="18"/>
        </w:rPr>
        <w:t xml:space="preserve"> (Part 2 - </w:t>
      </w:r>
      <w:r w:rsidRPr="0064681D">
        <w:rPr>
          <w:rFonts w:ascii="Arial" w:eastAsia="宋体" w:hAnsi="Arial" w:cs="Arial" w:hint="eastAsia"/>
          <w:b/>
          <w:kern w:val="0"/>
          <w:sz w:val="18"/>
          <w:szCs w:val="18"/>
        </w:rPr>
        <w:t>实战</w:t>
      </w:r>
      <w:r w:rsidRPr="0064681D">
        <w:rPr>
          <w:rFonts w:ascii="Arial" w:eastAsia="宋体" w:hAnsi="Arial" w:cs="Arial" w:hint="eastAsia"/>
          <w:b/>
          <w:kern w:val="0"/>
          <w:sz w:val="18"/>
          <w:szCs w:val="18"/>
        </w:rPr>
        <w:t xml:space="preserve">), </w:t>
      </w:r>
      <w:hyperlink r:id="rId30" w:history="1">
        <w:r w:rsidRPr="0064681D">
          <w:rPr>
            <w:rFonts w:ascii="Arial" w:eastAsia="宋体" w:hAnsi="Arial" w:cs="Arial"/>
            <w:color w:val="0066FF"/>
            <w:kern w:val="0"/>
            <w:sz w:val="18"/>
            <w:szCs w:val="18"/>
            <w:u w:val="single"/>
          </w:rPr>
          <w:t>http://www.cnblogs.com/cathsfz/archive/2010/11/17/1878851.html</w:t>
        </w:r>
      </w:hyperlink>
    </w:p>
    <w:p w:rsidR="00D85812" w:rsidRDefault="00D85812" w:rsidP="00D85812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Arial" w:eastAsia="宋体" w:hAnsi="Arial" w:cs="Arial" w:hint="eastAsia"/>
          <w:kern w:val="0"/>
          <w:sz w:val="18"/>
          <w:szCs w:val="18"/>
          <w:u w:val="single"/>
        </w:rPr>
      </w:pPr>
      <w:r w:rsidRPr="00D85812">
        <w:rPr>
          <w:b/>
          <w:sz w:val="18"/>
          <w:szCs w:val="18"/>
        </w:rPr>
        <w:t>IE9</w:t>
      </w:r>
      <w:r w:rsidRPr="00D85812">
        <w:rPr>
          <w:b/>
          <w:sz w:val="18"/>
          <w:szCs w:val="18"/>
        </w:rPr>
        <w:t>浏览器固定网站功能的实现方法</w:t>
      </w:r>
      <w:r w:rsidRPr="0064681D">
        <w:rPr>
          <w:rFonts w:ascii="Arial" w:eastAsia="宋体" w:hAnsi="Arial" w:cs="Arial" w:hint="eastAsia"/>
          <w:b/>
          <w:bCs/>
          <w:kern w:val="0"/>
          <w:sz w:val="18"/>
          <w:szCs w:val="18"/>
        </w:rPr>
        <w:t>,</w:t>
      </w:r>
      <w:r>
        <w:rPr>
          <w:rFonts w:ascii="Arial" w:eastAsia="宋体" w:hAnsi="Arial" w:cs="Arial" w:hint="eastAsia"/>
          <w:b/>
          <w:bCs/>
          <w:kern w:val="0"/>
          <w:sz w:val="18"/>
          <w:szCs w:val="18"/>
        </w:rPr>
        <w:t xml:space="preserve"> </w:t>
      </w:r>
      <w:hyperlink r:id="rId31" w:history="1">
        <w:r>
          <w:rPr>
            <w:rStyle w:val="a5"/>
            <w:rFonts w:ascii="Arial" w:eastAsia="宋体" w:hAnsi="Arial" w:cs="Arial"/>
            <w:kern w:val="0"/>
            <w:sz w:val="18"/>
            <w:szCs w:val="18"/>
          </w:rPr>
          <w:t>http://www.iefans.net/ie9-guding-wangzhan-baipishu/</w:t>
        </w:r>
      </w:hyperlink>
    </w:p>
    <w:p w:rsidR="0064681D" w:rsidRPr="00D85812" w:rsidRDefault="0064681D" w:rsidP="00D85812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Arial" w:eastAsia="宋体" w:hAnsi="Arial" w:cs="Arial"/>
          <w:kern w:val="0"/>
          <w:sz w:val="18"/>
          <w:szCs w:val="18"/>
          <w:u w:val="single"/>
        </w:rPr>
      </w:pPr>
      <w:r w:rsidRPr="00D85812">
        <w:rPr>
          <w:rFonts w:ascii="Arial" w:eastAsia="宋体" w:hAnsi="Arial" w:cs="Arial" w:hint="eastAsia"/>
          <w:b/>
          <w:kern w:val="0"/>
          <w:sz w:val="18"/>
          <w:szCs w:val="18"/>
        </w:rPr>
        <w:t>迎接</w:t>
      </w:r>
      <w:r w:rsidRPr="00D85812">
        <w:rPr>
          <w:rFonts w:ascii="Arial" w:eastAsia="宋体" w:hAnsi="Arial" w:cs="Arial" w:hint="eastAsia"/>
          <w:b/>
          <w:kern w:val="0"/>
          <w:sz w:val="18"/>
          <w:szCs w:val="18"/>
        </w:rPr>
        <w:t>IE9</w:t>
      </w:r>
      <w:r w:rsidR="002C4680" w:rsidRPr="00D85812">
        <w:rPr>
          <w:rFonts w:ascii="Arial" w:eastAsia="宋体" w:hAnsi="Arial" w:cs="Arial" w:hint="eastAsia"/>
          <w:b/>
          <w:kern w:val="0"/>
          <w:sz w:val="18"/>
          <w:szCs w:val="18"/>
        </w:rPr>
        <w:t xml:space="preserve"> - </w:t>
      </w:r>
      <w:r w:rsidRPr="00D85812">
        <w:rPr>
          <w:rFonts w:ascii="Arial" w:eastAsia="宋体" w:hAnsi="Arial" w:cs="Arial" w:hint="eastAsia"/>
          <w:b/>
          <w:kern w:val="0"/>
          <w:sz w:val="18"/>
          <w:szCs w:val="18"/>
        </w:rPr>
        <w:t>Pinned Sites</w:t>
      </w:r>
      <w:r w:rsidRPr="00D85812">
        <w:rPr>
          <w:rFonts w:ascii="Arial" w:eastAsia="宋体" w:hAnsi="Arial" w:cs="Arial" w:hint="eastAsia"/>
          <w:b/>
          <w:kern w:val="0"/>
          <w:sz w:val="18"/>
          <w:szCs w:val="18"/>
        </w:rPr>
        <w:t>的个性化</w:t>
      </w:r>
      <w:r w:rsidR="00C8424C" w:rsidRPr="00D85812">
        <w:rPr>
          <w:rFonts w:ascii="Arial" w:eastAsia="宋体" w:hAnsi="Arial" w:cs="Arial" w:hint="eastAsia"/>
          <w:b/>
          <w:kern w:val="0"/>
          <w:sz w:val="18"/>
          <w:szCs w:val="18"/>
        </w:rPr>
        <w:t xml:space="preserve">, </w:t>
      </w:r>
      <w:bookmarkStart w:id="0" w:name="_GoBack"/>
      <w:bookmarkEnd w:id="0"/>
      <w:r w:rsidR="007D7AA7">
        <w:fldChar w:fldCharType="begin"/>
      </w:r>
      <w:r w:rsidR="007D7AA7">
        <w:instrText xml:space="preserve"> HYPERLINK "http://newkadbbz.spaces.live.com/blog/cns!B9B9D1C8892F9662!751.entry" </w:instrText>
      </w:r>
      <w:r w:rsidR="007D7AA7">
        <w:fldChar w:fldCharType="separate"/>
      </w:r>
      <w:r w:rsidR="00C8424C" w:rsidRPr="00D85812">
        <w:rPr>
          <w:rFonts w:ascii="Arial" w:eastAsia="宋体" w:hAnsi="Arial" w:cs="Arial"/>
          <w:color w:val="0066FF"/>
          <w:kern w:val="0"/>
          <w:sz w:val="18"/>
          <w:szCs w:val="18"/>
          <w:u w:val="single"/>
        </w:rPr>
        <w:t>http://newkadbbz.spaces.live.com/blog/cns!B9B9D1C8892F9662!751.entry</w:t>
      </w:r>
      <w:r w:rsidR="007D7AA7" w:rsidRPr="00D85812">
        <w:rPr>
          <w:rFonts w:ascii="Arial" w:eastAsia="宋体" w:hAnsi="Arial" w:cs="Arial"/>
          <w:color w:val="0066FF"/>
          <w:kern w:val="0"/>
          <w:sz w:val="18"/>
          <w:szCs w:val="18"/>
          <w:u w:val="single"/>
        </w:rPr>
        <w:fldChar w:fldCharType="end"/>
      </w:r>
    </w:p>
    <w:p w:rsidR="0083565C" w:rsidRPr="0064681D" w:rsidRDefault="0083565C" w:rsidP="0083565C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Arial" w:eastAsia="宋体" w:hAnsi="Arial" w:cs="Arial"/>
          <w:kern w:val="0"/>
          <w:sz w:val="18"/>
          <w:szCs w:val="18"/>
        </w:rPr>
      </w:pPr>
      <w:r w:rsidRPr="0064681D">
        <w:rPr>
          <w:rFonts w:ascii="Arial" w:eastAsia="宋体" w:hAnsi="Arial" w:cs="Arial"/>
          <w:b/>
          <w:bCs/>
          <w:kern w:val="0"/>
          <w:sz w:val="18"/>
          <w:szCs w:val="18"/>
        </w:rPr>
        <w:t xml:space="preserve">IE9 </w:t>
      </w:r>
      <w:r w:rsidRPr="0064681D">
        <w:rPr>
          <w:rFonts w:ascii="Arial" w:eastAsia="宋体" w:hAnsi="Arial" w:cs="Arial"/>
          <w:b/>
          <w:bCs/>
          <w:kern w:val="0"/>
          <w:sz w:val="18"/>
          <w:szCs w:val="18"/>
        </w:rPr>
        <w:t>新功能探索：</w:t>
      </w:r>
      <w:r w:rsidR="00E607B2">
        <w:rPr>
          <w:rFonts w:ascii="Arial" w:eastAsia="宋体" w:hAnsi="Arial" w:cs="Arial" w:hint="eastAsia"/>
          <w:b/>
          <w:bCs/>
          <w:kern w:val="0"/>
          <w:sz w:val="18"/>
          <w:szCs w:val="18"/>
        </w:rPr>
        <w:t>网站模式</w:t>
      </w:r>
      <w:r w:rsidRPr="0064681D">
        <w:rPr>
          <w:rFonts w:ascii="Arial" w:eastAsia="宋体" w:hAnsi="Arial" w:cs="Arial"/>
          <w:b/>
          <w:bCs/>
          <w:kern w:val="0"/>
          <w:sz w:val="18"/>
          <w:szCs w:val="18"/>
        </w:rPr>
        <w:t>(Pinning)</w:t>
      </w:r>
      <w:r w:rsidR="00E607B2">
        <w:rPr>
          <w:rFonts w:ascii="Arial" w:eastAsia="宋体" w:hAnsi="Arial" w:cs="Arial" w:hint="eastAsia"/>
          <w:b/>
          <w:bCs/>
          <w:kern w:val="0"/>
          <w:sz w:val="18"/>
          <w:szCs w:val="18"/>
        </w:rPr>
        <w:t>与跳转列表</w:t>
      </w:r>
      <w:r w:rsidR="00E607B2" w:rsidRPr="0064681D">
        <w:rPr>
          <w:rFonts w:ascii="Arial" w:eastAsia="宋体" w:hAnsi="Arial" w:cs="Arial"/>
          <w:b/>
          <w:bCs/>
          <w:kern w:val="0"/>
          <w:sz w:val="18"/>
          <w:szCs w:val="18"/>
        </w:rPr>
        <w:t xml:space="preserve"> </w:t>
      </w:r>
      <w:r w:rsidRPr="0064681D">
        <w:rPr>
          <w:rFonts w:ascii="Arial" w:eastAsia="宋体" w:hAnsi="Arial" w:cs="Arial"/>
          <w:b/>
          <w:bCs/>
          <w:kern w:val="0"/>
          <w:sz w:val="18"/>
          <w:szCs w:val="18"/>
        </w:rPr>
        <w:t>(Jump Lists)</w:t>
      </w:r>
      <w:r w:rsidRPr="0064681D">
        <w:rPr>
          <w:rFonts w:ascii="Arial" w:eastAsia="宋体" w:hAnsi="Arial" w:cs="Arial"/>
          <w:kern w:val="0"/>
          <w:sz w:val="18"/>
          <w:szCs w:val="18"/>
        </w:rPr>
        <w:t xml:space="preserve"> , </w:t>
      </w:r>
      <w:hyperlink r:id="rId32" w:history="1">
        <w:r w:rsidRPr="0064681D">
          <w:rPr>
            <w:rFonts w:ascii="Arial" w:eastAsia="宋体" w:hAnsi="Arial" w:cs="Arial"/>
            <w:color w:val="0066FF"/>
            <w:kern w:val="0"/>
            <w:sz w:val="18"/>
            <w:szCs w:val="18"/>
            <w:u w:val="single"/>
          </w:rPr>
          <w:t>http://blog.miniasp.com/post/2010/09/21/IE9-Pinning-and-JumpLists-on-your-website.aspx</w:t>
        </w:r>
      </w:hyperlink>
    </w:p>
    <w:p w:rsidR="00F6742E" w:rsidRPr="00B401E7" w:rsidRDefault="001D6452">
      <w:pPr>
        <w:rPr>
          <w:rFonts w:ascii="Arial" w:hAnsi="Arial" w:cs="Arial"/>
        </w:rPr>
      </w:pPr>
      <w:r w:rsidRPr="00F41DEC">
        <w:rPr>
          <w:rFonts w:ascii="Arial" w:eastAsia="宋体" w:hAnsi="Arial" w:cs="Arial"/>
          <w:b/>
          <w:bCs/>
          <w:noProof/>
          <w:color w:val="666666"/>
          <w:kern w:val="0"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1B7DC58B" wp14:editId="4310258F">
            <wp:simplePos x="0" y="0"/>
            <wp:positionH relativeFrom="column">
              <wp:posOffset>-1143000</wp:posOffset>
            </wp:positionH>
            <wp:positionV relativeFrom="paragraph">
              <wp:posOffset>518160</wp:posOffset>
            </wp:positionV>
            <wp:extent cx="7581900" cy="2315845"/>
            <wp:effectExtent l="0" t="0" r="0" b="8255"/>
            <wp:wrapNone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_Win7_BG.pn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1900" cy="231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742E" w:rsidRPr="00B401E7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AA7" w:rsidRDefault="007D7AA7" w:rsidP="00AE6CCC">
      <w:r>
        <w:separator/>
      </w:r>
    </w:p>
  </w:endnote>
  <w:endnote w:type="continuationSeparator" w:id="0">
    <w:p w:rsidR="007D7AA7" w:rsidRDefault="007D7AA7" w:rsidP="00AE6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05172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53BF" w:rsidRDefault="00A653B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81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653BF" w:rsidRDefault="00A653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AA7" w:rsidRDefault="007D7AA7" w:rsidP="00AE6CCC">
      <w:r>
        <w:separator/>
      </w:r>
    </w:p>
  </w:footnote>
  <w:footnote w:type="continuationSeparator" w:id="0">
    <w:p w:rsidR="007D7AA7" w:rsidRDefault="007D7AA7" w:rsidP="00AE6C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3BF" w:rsidRPr="00A653BF" w:rsidRDefault="00A653BF" w:rsidP="00A653BF">
    <w:pPr>
      <w:pStyle w:val="a6"/>
      <w:jc w:val="left"/>
      <w:rPr>
        <w:rFonts w:asciiTheme="majorEastAsia" w:eastAsiaTheme="majorEastAsia" w:hAnsiTheme="majorEastAsia"/>
        <w:sz w:val="14"/>
      </w:rPr>
    </w:pPr>
    <w:r>
      <w:rPr>
        <w:rFonts w:asciiTheme="majorEastAsia" w:eastAsiaTheme="majorEastAsia" w:hAnsiTheme="majorEastAsia" w:hint="eastAsia"/>
        <w:sz w:val="14"/>
      </w:rPr>
      <w:tab/>
    </w:r>
    <w:r w:rsidRPr="00A653BF">
      <w:rPr>
        <w:rFonts w:ascii="微软雅黑" w:eastAsia="微软雅黑" w:hAnsi="微软雅黑" w:hint="eastAsia"/>
        <w:sz w:val="14"/>
      </w:rPr>
      <w:t>IE9网站模式 技术白皮书</w:t>
    </w:r>
    <w:r w:rsidRPr="00A653BF">
      <w:rPr>
        <w:rFonts w:asciiTheme="majorEastAsia" w:eastAsiaTheme="majorEastAsia" w:hAnsiTheme="majorEastAsia" w:hint="eastAsia"/>
        <w:sz w:val="14"/>
      </w:rPr>
      <w:t xml:space="preserve"> </w:t>
    </w:r>
    <w:r>
      <w:rPr>
        <w:rFonts w:asciiTheme="majorEastAsia" w:eastAsiaTheme="majorEastAsia" w:hAnsiTheme="majorEastAsia" w:hint="eastAsia"/>
        <w:sz w:val="14"/>
      </w:rPr>
      <w:tab/>
    </w:r>
    <w:r w:rsidRPr="00A653BF">
      <w:rPr>
        <w:rFonts w:asciiTheme="majorEastAsia" w:eastAsiaTheme="majorEastAsia" w:hAnsiTheme="majorEastAsia" w:hint="eastAsia"/>
        <w:sz w:val="14"/>
      </w:rPr>
      <w:t>第</w:t>
    </w:r>
    <w:sdt>
      <w:sdtPr>
        <w:rPr>
          <w:rFonts w:asciiTheme="majorEastAsia" w:eastAsiaTheme="majorEastAsia" w:hAnsiTheme="majorEastAsia"/>
          <w:sz w:val="14"/>
        </w:rPr>
        <w:id w:val="38075552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A653BF">
          <w:rPr>
            <w:rFonts w:asciiTheme="majorEastAsia" w:eastAsiaTheme="majorEastAsia" w:hAnsiTheme="majorEastAsia"/>
            <w:sz w:val="14"/>
          </w:rPr>
          <w:fldChar w:fldCharType="begin"/>
        </w:r>
        <w:r w:rsidRPr="00A653BF">
          <w:rPr>
            <w:rFonts w:asciiTheme="majorEastAsia" w:eastAsiaTheme="majorEastAsia" w:hAnsiTheme="majorEastAsia"/>
            <w:sz w:val="14"/>
          </w:rPr>
          <w:instrText xml:space="preserve"> PAGE   \* MERGEFORMAT </w:instrText>
        </w:r>
        <w:r w:rsidRPr="00A653BF">
          <w:rPr>
            <w:rFonts w:asciiTheme="majorEastAsia" w:eastAsiaTheme="majorEastAsia" w:hAnsiTheme="majorEastAsia"/>
            <w:sz w:val="14"/>
          </w:rPr>
          <w:fldChar w:fldCharType="separate"/>
        </w:r>
        <w:r w:rsidR="00D85812">
          <w:rPr>
            <w:rFonts w:asciiTheme="majorEastAsia" w:eastAsiaTheme="majorEastAsia" w:hAnsiTheme="majorEastAsia"/>
            <w:noProof/>
            <w:sz w:val="14"/>
          </w:rPr>
          <w:t>3</w:t>
        </w:r>
        <w:r w:rsidRPr="00A653BF">
          <w:rPr>
            <w:rFonts w:asciiTheme="majorEastAsia" w:eastAsiaTheme="majorEastAsia" w:hAnsiTheme="majorEastAsia"/>
            <w:noProof/>
            <w:sz w:val="14"/>
          </w:rPr>
          <w:fldChar w:fldCharType="end"/>
        </w:r>
        <w:r w:rsidRPr="00A653BF">
          <w:rPr>
            <w:rFonts w:asciiTheme="majorEastAsia" w:eastAsiaTheme="majorEastAsia" w:hAnsiTheme="majorEastAsia" w:hint="eastAsia"/>
            <w:noProof/>
            <w:sz w:val="14"/>
          </w:rPr>
          <w:t>页，共3页</w:t>
        </w:r>
      </w:sdtContent>
    </w:sdt>
  </w:p>
  <w:p w:rsidR="00A653BF" w:rsidRDefault="00A653B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0pt;height:30pt;visibility:visible;mso-wrap-style:square" o:bullet="t">
        <v:imagedata r:id="rId1" o:title=""/>
      </v:shape>
    </w:pict>
  </w:numPicBullet>
  <w:numPicBullet w:numPicBulletId="1">
    <w:pict>
      <v:shape id="_x0000_i1040" type="#_x0000_t75" style="width:42.75pt;height:42.75pt;visibility:visible;mso-wrap-style:square" o:bullet="t">
        <v:imagedata r:id="rId2" o:title=""/>
      </v:shape>
    </w:pict>
  </w:numPicBullet>
  <w:abstractNum w:abstractNumId="0">
    <w:nsid w:val="070875D1"/>
    <w:multiLevelType w:val="multilevel"/>
    <w:tmpl w:val="5892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8B7428"/>
    <w:multiLevelType w:val="hybridMultilevel"/>
    <w:tmpl w:val="5A8E5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8EC34C">
      <w:start w:val="1"/>
      <w:numFmt w:val="lowerLetter"/>
      <w:lvlText w:val="%2."/>
      <w:lvlJc w:val="left"/>
      <w:pPr>
        <w:ind w:left="1440" w:hanging="360"/>
      </w:pPr>
      <w:rPr>
        <w:b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D7B0E"/>
    <w:multiLevelType w:val="multilevel"/>
    <w:tmpl w:val="2C562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B5595C"/>
    <w:multiLevelType w:val="hybridMultilevel"/>
    <w:tmpl w:val="BD52A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574BAB"/>
    <w:multiLevelType w:val="hybridMultilevel"/>
    <w:tmpl w:val="2B0CD3AE"/>
    <w:lvl w:ilvl="0" w:tplc="6D3CEE8C">
      <w:start w:val="1"/>
      <w:numFmt w:val="decimal"/>
      <w:lvlText w:val="%1，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65C"/>
    <w:rsid w:val="0000157C"/>
    <w:rsid w:val="00013277"/>
    <w:rsid w:val="0003033D"/>
    <w:rsid w:val="00083B92"/>
    <w:rsid w:val="000E5E1B"/>
    <w:rsid w:val="00113F16"/>
    <w:rsid w:val="00123251"/>
    <w:rsid w:val="00157FD6"/>
    <w:rsid w:val="001D6452"/>
    <w:rsid w:val="001F7443"/>
    <w:rsid w:val="00222986"/>
    <w:rsid w:val="00287073"/>
    <w:rsid w:val="002C4680"/>
    <w:rsid w:val="002D5725"/>
    <w:rsid w:val="00343676"/>
    <w:rsid w:val="00386EC5"/>
    <w:rsid w:val="00393498"/>
    <w:rsid w:val="003C3F9E"/>
    <w:rsid w:val="003E11CA"/>
    <w:rsid w:val="0046732A"/>
    <w:rsid w:val="00471115"/>
    <w:rsid w:val="00474A9E"/>
    <w:rsid w:val="00497627"/>
    <w:rsid w:val="004A19F6"/>
    <w:rsid w:val="004A2757"/>
    <w:rsid w:val="004A4708"/>
    <w:rsid w:val="004C6053"/>
    <w:rsid w:val="004D28D2"/>
    <w:rsid w:val="0053299F"/>
    <w:rsid w:val="005539F6"/>
    <w:rsid w:val="00554942"/>
    <w:rsid w:val="0057530D"/>
    <w:rsid w:val="005A1B67"/>
    <w:rsid w:val="00602499"/>
    <w:rsid w:val="0064681D"/>
    <w:rsid w:val="00652105"/>
    <w:rsid w:val="006A1ABC"/>
    <w:rsid w:val="006B54D7"/>
    <w:rsid w:val="00701E59"/>
    <w:rsid w:val="007A07C5"/>
    <w:rsid w:val="007B02E2"/>
    <w:rsid w:val="007D7AA7"/>
    <w:rsid w:val="00805F70"/>
    <w:rsid w:val="008155F9"/>
    <w:rsid w:val="0082418B"/>
    <w:rsid w:val="0083565C"/>
    <w:rsid w:val="00885ABC"/>
    <w:rsid w:val="008B4F20"/>
    <w:rsid w:val="008C4822"/>
    <w:rsid w:val="00915E58"/>
    <w:rsid w:val="0095082C"/>
    <w:rsid w:val="0095725F"/>
    <w:rsid w:val="00985D7E"/>
    <w:rsid w:val="00A07D6E"/>
    <w:rsid w:val="00A202A8"/>
    <w:rsid w:val="00A653BF"/>
    <w:rsid w:val="00AA4F80"/>
    <w:rsid w:val="00AB2013"/>
    <w:rsid w:val="00AC6070"/>
    <w:rsid w:val="00AE6CCC"/>
    <w:rsid w:val="00B10EF7"/>
    <w:rsid w:val="00B401E7"/>
    <w:rsid w:val="00B549BE"/>
    <w:rsid w:val="00B6442D"/>
    <w:rsid w:val="00B665E0"/>
    <w:rsid w:val="00B71D55"/>
    <w:rsid w:val="00B7367A"/>
    <w:rsid w:val="00B95A79"/>
    <w:rsid w:val="00BD6F9C"/>
    <w:rsid w:val="00C13E76"/>
    <w:rsid w:val="00C230E5"/>
    <w:rsid w:val="00C30AA6"/>
    <w:rsid w:val="00C5260A"/>
    <w:rsid w:val="00C556AF"/>
    <w:rsid w:val="00C75FCC"/>
    <w:rsid w:val="00C8424C"/>
    <w:rsid w:val="00D649F1"/>
    <w:rsid w:val="00D77341"/>
    <w:rsid w:val="00D8140C"/>
    <w:rsid w:val="00D85812"/>
    <w:rsid w:val="00DD3A2A"/>
    <w:rsid w:val="00E607B2"/>
    <w:rsid w:val="00F6742E"/>
    <w:rsid w:val="00FD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565C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401E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401E7"/>
    <w:rPr>
      <w:sz w:val="18"/>
      <w:szCs w:val="18"/>
    </w:rPr>
  </w:style>
  <w:style w:type="character" w:styleId="a5">
    <w:name w:val="Hyperlink"/>
    <w:basedOn w:val="a0"/>
    <w:uiPriority w:val="99"/>
    <w:unhideWhenUsed/>
    <w:rsid w:val="0064681D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AE6CCC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6"/>
    <w:uiPriority w:val="99"/>
    <w:rsid w:val="00AE6CCC"/>
  </w:style>
  <w:style w:type="paragraph" w:styleId="a7">
    <w:name w:val="footer"/>
    <w:basedOn w:val="a"/>
    <w:link w:val="Char1"/>
    <w:uiPriority w:val="99"/>
    <w:unhideWhenUsed/>
    <w:rsid w:val="00AE6CCC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7"/>
    <w:uiPriority w:val="99"/>
    <w:rsid w:val="00AE6CCC"/>
  </w:style>
  <w:style w:type="paragraph" w:styleId="a8">
    <w:name w:val="List Paragraph"/>
    <w:basedOn w:val="a"/>
    <w:uiPriority w:val="34"/>
    <w:qFormat/>
    <w:rsid w:val="00BD6F9C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7B02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565C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401E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401E7"/>
    <w:rPr>
      <w:sz w:val="18"/>
      <w:szCs w:val="18"/>
    </w:rPr>
  </w:style>
  <w:style w:type="character" w:styleId="a5">
    <w:name w:val="Hyperlink"/>
    <w:basedOn w:val="a0"/>
    <w:uiPriority w:val="99"/>
    <w:unhideWhenUsed/>
    <w:rsid w:val="0064681D"/>
    <w:rPr>
      <w:color w:val="0000FF"/>
      <w:u w:val="single"/>
    </w:rPr>
  </w:style>
  <w:style w:type="paragraph" w:styleId="a6">
    <w:name w:val="header"/>
    <w:basedOn w:val="a"/>
    <w:link w:val="Char0"/>
    <w:uiPriority w:val="99"/>
    <w:unhideWhenUsed/>
    <w:rsid w:val="00AE6CCC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6"/>
    <w:uiPriority w:val="99"/>
    <w:rsid w:val="00AE6CCC"/>
  </w:style>
  <w:style w:type="paragraph" w:styleId="a7">
    <w:name w:val="footer"/>
    <w:basedOn w:val="a"/>
    <w:link w:val="Char1"/>
    <w:uiPriority w:val="99"/>
    <w:unhideWhenUsed/>
    <w:rsid w:val="00AE6CCC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7"/>
    <w:uiPriority w:val="99"/>
    <w:rsid w:val="00AE6CCC"/>
  </w:style>
  <w:style w:type="paragraph" w:styleId="a8">
    <w:name w:val="List Paragraph"/>
    <w:basedOn w:val="a"/>
    <w:uiPriority w:val="34"/>
    <w:qFormat/>
    <w:rsid w:val="00BD6F9C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7B02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0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5674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1946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7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3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5660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2996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6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4430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636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304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single" w:sz="6" w:space="0" w:color="BBBBBB"/>
                                <w:bottom w:val="single" w:sz="18" w:space="0" w:color="E5E5E5"/>
                                <w:right w:val="single" w:sz="6" w:space="0" w:color="E5E5E5"/>
                              </w:divBdr>
                              <w:divsChild>
                                <w:div w:id="170813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2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0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9805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74702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8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6942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single" w:sz="6" w:space="0" w:color="BBBBBB"/>
                                <w:bottom w:val="single" w:sz="18" w:space="0" w:color="E5E5E5"/>
                                <w:right w:val="single" w:sz="6" w:space="0" w:color="E5E5E5"/>
                              </w:divBdr>
                              <w:divsChild>
                                <w:div w:id="137547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68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9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6855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1760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86968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63348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0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hyperlink" Target="http://www.businessinsider.com/" TargetMode="External"/><Relationship Id="rId26" Type="http://schemas.openxmlformats.org/officeDocument/2006/relationships/hyperlink" Target="http://msdn.microsoft.com/zh-cn/library/gg491731(v=VS.85)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hyperlink" Target="http://www.flixster.com/" TargetMode="External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hi5.com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www.cnblogs.com/cathsfz/archive/2010/11/16/1878816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hyperlink" Target="http://blog.miniasp.com/post/2010/09/21/IE9-Pinning-and-JumpLists-on-your-website.asp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hyperlink" Target="http://blogs.msdn.com/b/thebeebs/archive/2010/09/16/how-to-add-ie9-beta-pinning-to-you-website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huffingtonpost.com/" TargetMode="External"/><Relationship Id="rId31" Type="http://schemas.openxmlformats.org/officeDocument/2006/relationships/hyperlink" Target="http://www.iefans.net/ie9-guding-wangzhan-baipish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xiconeditor.com/" TargetMode="External"/><Relationship Id="rId27" Type="http://schemas.openxmlformats.org/officeDocument/2006/relationships/hyperlink" Target="http://windowsteamblog.com/windows/b/developers/archive/2010/10/25/internet-explorer-9-and-pinned-sites.aspx" TargetMode="External"/><Relationship Id="rId30" Type="http://schemas.openxmlformats.org/officeDocument/2006/relationships/hyperlink" Target="http://www.cnblogs.com/cathsfz/archive/2010/11/17/1878851.html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B1E5A-6C80-41A9-A283-8F3788DEE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Hory</dc:creator>
  <cp:lastModifiedBy>Shines</cp:lastModifiedBy>
  <cp:revision>3</cp:revision>
  <cp:lastPrinted>2010-12-10T05:35:00Z</cp:lastPrinted>
  <dcterms:created xsi:type="dcterms:W3CDTF">2011-04-29T09:56:00Z</dcterms:created>
  <dcterms:modified xsi:type="dcterms:W3CDTF">2011-05-06T01:18:00Z</dcterms:modified>
</cp:coreProperties>
</file>